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5C" w:rsidRDefault="00533AE5" w:rsidP="00433390">
      <w:pPr>
        <w:pStyle w:val="a3"/>
        <w:jc w:val="center"/>
        <w:outlineLvl w:val="0"/>
        <w:rPr>
          <w:rFonts w:ascii="仿宋" w:eastAsia="仿宋" w:hAnsi="仿宋" w:cs="仿宋"/>
          <w:sz w:val="32"/>
          <w:szCs w:val="32"/>
        </w:rPr>
      </w:pPr>
      <w:r>
        <w:rPr>
          <w:rFonts w:ascii="仿宋" w:eastAsia="仿宋" w:hAnsi="仿宋" w:cs="仿宋" w:hint="eastAsia"/>
          <w:sz w:val="32"/>
          <w:szCs w:val="32"/>
        </w:rPr>
        <w:t>福建工程学院</w:t>
      </w:r>
      <w:r w:rsidR="001A065C">
        <w:rPr>
          <w:rFonts w:ascii="仿宋" w:eastAsia="仿宋" w:hAnsi="仿宋" w:cs="仿宋" w:hint="eastAsia"/>
          <w:sz w:val="32"/>
          <w:szCs w:val="32"/>
        </w:rPr>
        <w:t>机械与汽车工程</w:t>
      </w:r>
      <w:r>
        <w:rPr>
          <w:rFonts w:ascii="仿宋" w:eastAsia="仿宋" w:hAnsi="仿宋" w:cs="仿宋" w:hint="eastAsia"/>
          <w:sz w:val="32"/>
          <w:szCs w:val="32"/>
        </w:rPr>
        <w:t>模具精密加工</w:t>
      </w:r>
      <w:r w:rsidR="006B79FC" w:rsidRPr="00F84730">
        <w:rPr>
          <w:rFonts w:ascii="仿宋" w:eastAsia="仿宋" w:hAnsi="仿宋" w:cs="仿宋" w:hint="eastAsia"/>
          <w:sz w:val="32"/>
          <w:szCs w:val="32"/>
        </w:rPr>
        <w:t>项目</w:t>
      </w:r>
    </w:p>
    <w:p w:rsidR="006B79FC" w:rsidRPr="00F84730" w:rsidRDefault="006C5E58" w:rsidP="00433390">
      <w:pPr>
        <w:pStyle w:val="a3"/>
        <w:jc w:val="center"/>
        <w:outlineLvl w:val="0"/>
        <w:rPr>
          <w:rFonts w:ascii="仿宋" w:eastAsia="仿宋" w:hAnsi="仿宋" w:cs="Times New Roman"/>
          <w:sz w:val="32"/>
          <w:szCs w:val="32"/>
        </w:rPr>
      </w:pPr>
      <w:r>
        <w:rPr>
          <w:rFonts w:ascii="仿宋" w:eastAsia="仿宋" w:hAnsi="仿宋" w:cs="仿宋" w:hint="eastAsia"/>
          <w:sz w:val="32"/>
          <w:szCs w:val="32"/>
        </w:rPr>
        <w:t>校内</w:t>
      </w:r>
      <w:r w:rsidR="006B79FC" w:rsidRPr="00F84730">
        <w:rPr>
          <w:rFonts w:ascii="仿宋" w:eastAsia="仿宋" w:hAnsi="仿宋" w:cs="仿宋" w:hint="eastAsia"/>
          <w:sz w:val="32"/>
          <w:szCs w:val="32"/>
        </w:rPr>
        <w:t>询价</w:t>
      </w:r>
      <w:r w:rsidR="00CB5E99">
        <w:rPr>
          <w:rFonts w:ascii="仿宋" w:eastAsia="仿宋" w:hAnsi="仿宋" w:cs="仿宋" w:hint="eastAsia"/>
          <w:sz w:val="32"/>
          <w:szCs w:val="32"/>
        </w:rPr>
        <w:t>采购</w:t>
      </w:r>
      <w:r w:rsidR="006B79FC" w:rsidRPr="00F84730">
        <w:rPr>
          <w:rFonts w:ascii="仿宋" w:eastAsia="仿宋" w:hAnsi="仿宋" w:cs="仿宋" w:hint="eastAsia"/>
          <w:sz w:val="32"/>
          <w:szCs w:val="32"/>
        </w:rPr>
        <w:t>公告</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eastAsia="仿宋" w:cs="Times New Roman"/>
        </w:rPr>
        <w:t> </w:t>
      </w:r>
      <w:r w:rsidRPr="00F84730">
        <w:rPr>
          <w:rFonts w:ascii="仿宋" w:eastAsia="仿宋" w:hAnsi="仿宋" w:cs="仿宋" w:hint="eastAsia"/>
        </w:rPr>
        <w:t>福建工程学院对</w:t>
      </w:r>
      <w:r w:rsidR="001A065C">
        <w:rPr>
          <w:rFonts w:ascii="仿宋" w:eastAsia="仿宋" w:hAnsi="仿宋" w:cs="仿宋" w:hint="eastAsia"/>
          <w:u w:val="single"/>
        </w:rPr>
        <w:t>机械与汽车工程学院</w:t>
      </w:r>
      <w:r w:rsidR="00533AE5">
        <w:rPr>
          <w:rFonts w:ascii="仿宋" w:eastAsia="仿宋" w:hAnsi="仿宋" w:cs="仿宋" w:hint="eastAsia"/>
          <w:u w:val="single"/>
        </w:rPr>
        <w:t>模具精密加工</w:t>
      </w:r>
      <w:r w:rsidR="009013D6">
        <w:rPr>
          <w:rFonts w:ascii="仿宋" w:eastAsia="仿宋" w:hAnsi="仿宋" w:cs="仿宋" w:hint="eastAsia"/>
          <w:u w:val="single"/>
        </w:rPr>
        <w:t xml:space="preserve"> </w:t>
      </w:r>
      <w:r w:rsidRPr="00F84730">
        <w:rPr>
          <w:rFonts w:ascii="仿宋" w:eastAsia="仿宋" w:hAnsi="仿宋" w:cs="仿宋"/>
          <w:u w:val="single"/>
        </w:rPr>
        <w:t xml:space="preserve"> </w:t>
      </w:r>
      <w:r w:rsidRPr="00F84730">
        <w:rPr>
          <w:rFonts w:ascii="仿宋" w:eastAsia="仿宋" w:hAnsi="仿宋" w:cs="仿宋" w:hint="eastAsia"/>
        </w:rPr>
        <w:t>项目进行</w:t>
      </w:r>
      <w:r w:rsidR="006C5E58">
        <w:rPr>
          <w:rFonts w:ascii="仿宋" w:eastAsia="仿宋" w:hAnsi="仿宋" w:cs="仿宋" w:hint="eastAsia"/>
        </w:rPr>
        <w:t>校内</w:t>
      </w:r>
      <w:r w:rsidRPr="00F84730">
        <w:rPr>
          <w:rFonts w:ascii="仿宋" w:eastAsia="仿宋" w:hAnsi="仿宋" w:cs="仿宋" w:hint="eastAsia"/>
        </w:rPr>
        <w:t>询价采购，现欢迎合格的供应商前来投标。</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1</w:t>
      </w:r>
      <w:r w:rsidRPr="00F84730">
        <w:rPr>
          <w:rFonts w:ascii="仿宋" w:eastAsia="仿宋" w:hAnsi="仿宋" w:cs="仿宋" w:hint="eastAsia"/>
        </w:rPr>
        <w:t>、项目编号：</w:t>
      </w:r>
      <w:r w:rsidR="009013D6">
        <w:rPr>
          <w:rFonts w:ascii="仿宋" w:eastAsia="仿宋" w:hAnsi="仿宋" w:cs="仿宋" w:hint="eastAsia"/>
        </w:rPr>
        <w:t>zx</w:t>
      </w:r>
      <w:r w:rsidR="009013D6">
        <w:rPr>
          <w:rFonts w:ascii="仿宋" w:eastAsia="仿宋" w:hAnsi="仿宋" w:cs="仿宋"/>
        </w:rPr>
        <w:t>2019087</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2</w:t>
      </w:r>
      <w:r w:rsidRPr="00F84730">
        <w:rPr>
          <w:rFonts w:ascii="仿宋" w:eastAsia="仿宋" w:hAnsi="仿宋" w:cs="仿宋" w:hint="eastAsia"/>
        </w:rPr>
        <w:t>、项目名称：</w:t>
      </w:r>
      <w:r w:rsidR="00533AE5">
        <w:rPr>
          <w:rFonts w:ascii="仿宋" w:eastAsia="仿宋" w:hAnsi="仿宋" w:cs="仿宋" w:hint="eastAsia"/>
        </w:rPr>
        <w:t>福建工程学院</w:t>
      </w:r>
      <w:r w:rsidR="00B2243F">
        <w:rPr>
          <w:rFonts w:ascii="仿宋" w:eastAsia="仿宋" w:hAnsi="仿宋" w:cs="仿宋" w:hint="eastAsia"/>
        </w:rPr>
        <w:t>机械与汽车工程学院</w:t>
      </w:r>
      <w:r w:rsidR="00533AE5">
        <w:rPr>
          <w:rFonts w:ascii="仿宋" w:eastAsia="仿宋" w:hAnsi="仿宋" w:cs="仿宋" w:hint="eastAsia"/>
        </w:rPr>
        <w:t>模具精密加工</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3</w:t>
      </w:r>
      <w:r w:rsidRPr="00F84730">
        <w:rPr>
          <w:rFonts w:ascii="仿宋" w:eastAsia="仿宋" w:hAnsi="仿宋" w:cs="仿宋" w:hint="eastAsia"/>
        </w:rPr>
        <w:t>、招标内容及要求：</w:t>
      </w:r>
    </w:p>
    <w:tbl>
      <w:tblPr>
        <w:tblW w:w="4944"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60"/>
        <w:gridCol w:w="677"/>
        <w:gridCol w:w="709"/>
        <w:gridCol w:w="712"/>
        <w:gridCol w:w="426"/>
        <w:gridCol w:w="892"/>
        <w:gridCol w:w="4253"/>
      </w:tblGrid>
      <w:tr w:rsidR="00B22F1F" w:rsidRPr="00E6323A" w:rsidTr="00B22F1F">
        <w:trPr>
          <w:jc w:val="center"/>
        </w:trPr>
        <w:tc>
          <w:tcPr>
            <w:tcW w:w="559" w:type="dxa"/>
            <w:tcBorders>
              <w:top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r w:rsidRPr="00F84730">
              <w:rPr>
                <w:rFonts w:ascii="仿宋" w:eastAsia="仿宋" w:hAnsi="仿宋" w:cs="仿宋" w:hint="eastAsia"/>
              </w:rPr>
              <w:t>合同包</w:t>
            </w:r>
          </w:p>
        </w:tc>
        <w:tc>
          <w:tcPr>
            <w:tcW w:w="674"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r w:rsidRPr="00F84730">
              <w:rPr>
                <w:rFonts w:ascii="仿宋" w:eastAsia="仿宋" w:hAnsi="仿宋" w:cs="仿宋" w:hint="eastAsia"/>
              </w:rPr>
              <w:t>品目号</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6C5E58">
            <w:pPr>
              <w:pStyle w:val="a3"/>
              <w:spacing w:line="276" w:lineRule="auto"/>
              <w:jc w:val="center"/>
              <w:rPr>
                <w:rFonts w:ascii="仿宋" w:eastAsia="仿宋" w:hAnsi="仿宋" w:cs="Times New Roman"/>
              </w:rPr>
            </w:pPr>
            <w:r>
              <w:rPr>
                <w:rFonts w:ascii="仿宋" w:eastAsia="仿宋" w:hAnsi="仿宋" w:cs="仿宋" w:hint="eastAsia"/>
              </w:rPr>
              <w:t>货物</w:t>
            </w:r>
            <w:r w:rsidRPr="00F84730">
              <w:rPr>
                <w:rFonts w:ascii="仿宋" w:eastAsia="仿宋" w:hAnsi="仿宋" w:cs="仿宋" w:hint="eastAsia"/>
              </w:rPr>
              <w:t>名称</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Default="006C5E58" w:rsidP="00391A6B">
            <w:pPr>
              <w:pStyle w:val="a3"/>
              <w:spacing w:line="276" w:lineRule="auto"/>
              <w:jc w:val="center"/>
              <w:rPr>
                <w:rFonts w:ascii="仿宋" w:eastAsia="仿宋" w:hAnsi="仿宋" w:cs="Times New Roman"/>
              </w:rPr>
            </w:pPr>
            <w:r>
              <w:rPr>
                <w:rFonts w:ascii="仿宋" w:eastAsia="仿宋" w:hAnsi="仿宋" w:cs="Times New Roman" w:hint="eastAsia"/>
              </w:rPr>
              <w:t>单价</w:t>
            </w:r>
          </w:p>
          <w:p w:rsidR="006C5E58" w:rsidRPr="00F84730" w:rsidRDefault="006C5E58" w:rsidP="00391A6B">
            <w:pPr>
              <w:pStyle w:val="a3"/>
              <w:spacing w:line="276" w:lineRule="auto"/>
              <w:jc w:val="center"/>
              <w:rPr>
                <w:rFonts w:ascii="仿宋" w:eastAsia="仿宋" w:hAnsi="仿宋" w:cs="Times New Roman"/>
              </w:rPr>
            </w:pPr>
            <w:r>
              <w:rPr>
                <w:rFonts w:ascii="仿宋" w:eastAsia="仿宋" w:hAnsi="仿宋" w:cs="Times New Roman" w:hint="eastAsia"/>
              </w:rPr>
              <w:t>（元）</w:t>
            </w:r>
          </w:p>
        </w:tc>
        <w:tc>
          <w:tcPr>
            <w:tcW w:w="424" w:type="dxa"/>
            <w:tcBorders>
              <w:top w:val="outset" w:sz="6" w:space="0" w:color="auto"/>
              <w:left w:val="outset" w:sz="6" w:space="0" w:color="auto"/>
              <w:bottom w:val="outset" w:sz="6" w:space="0" w:color="auto"/>
              <w:right w:val="single" w:sz="4" w:space="0" w:color="auto"/>
            </w:tcBorders>
            <w:shd w:val="clear" w:color="auto" w:fill="FFFFFF"/>
            <w:vAlign w:val="center"/>
          </w:tcPr>
          <w:p w:rsidR="006C5E58" w:rsidRPr="00F84730" w:rsidRDefault="006C5E58" w:rsidP="006C5E58">
            <w:pPr>
              <w:pStyle w:val="a3"/>
              <w:spacing w:line="276" w:lineRule="auto"/>
              <w:jc w:val="center"/>
              <w:rPr>
                <w:rFonts w:ascii="仿宋" w:eastAsia="仿宋" w:hAnsi="仿宋" w:cs="Times New Roman"/>
              </w:rPr>
            </w:pPr>
            <w:r w:rsidRPr="00F84730">
              <w:rPr>
                <w:rFonts w:ascii="仿宋" w:eastAsia="仿宋" w:hAnsi="仿宋" w:cs="仿宋" w:hint="eastAsia"/>
              </w:rPr>
              <w:t>数量</w:t>
            </w:r>
          </w:p>
        </w:tc>
        <w:tc>
          <w:tcPr>
            <w:tcW w:w="889" w:type="dxa"/>
            <w:tcBorders>
              <w:top w:val="outset" w:sz="6" w:space="0" w:color="auto"/>
              <w:left w:val="single" w:sz="4" w:space="0" w:color="auto"/>
              <w:bottom w:val="outset" w:sz="6" w:space="0" w:color="auto"/>
              <w:right w:val="outset" w:sz="6" w:space="0" w:color="auto"/>
            </w:tcBorders>
            <w:shd w:val="clear" w:color="auto" w:fill="FFFFFF"/>
            <w:vAlign w:val="center"/>
          </w:tcPr>
          <w:p w:rsidR="006C5E58" w:rsidRDefault="006C5E58" w:rsidP="006C5E58">
            <w:pPr>
              <w:pStyle w:val="a3"/>
              <w:spacing w:line="276" w:lineRule="auto"/>
              <w:jc w:val="center"/>
              <w:rPr>
                <w:rFonts w:ascii="仿宋" w:eastAsia="仿宋" w:hAnsi="仿宋" w:cs="仿宋"/>
              </w:rPr>
            </w:pPr>
            <w:r>
              <w:rPr>
                <w:rFonts w:ascii="仿宋" w:eastAsia="仿宋" w:hAnsi="仿宋" w:cs="仿宋" w:hint="eastAsia"/>
              </w:rPr>
              <w:t>品目号</w:t>
            </w:r>
          </w:p>
          <w:p w:rsidR="006C5E58" w:rsidRPr="006C5E58" w:rsidRDefault="006C5E58" w:rsidP="006C5E58">
            <w:pPr>
              <w:pStyle w:val="a3"/>
              <w:spacing w:line="276" w:lineRule="auto"/>
              <w:jc w:val="center"/>
              <w:rPr>
                <w:rFonts w:ascii="仿宋" w:eastAsia="仿宋" w:hAnsi="仿宋" w:cs="仿宋"/>
              </w:rPr>
            </w:pPr>
            <w:r w:rsidRPr="00F84730">
              <w:rPr>
                <w:rFonts w:ascii="仿宋" w:eastAsia="仿宋" w:hAnsi="仿宋" w:cs="仿宋" w:hint="eastAsia"/>
              </w:rPr>
              <w:t>最高控制价（元）</w:t>
            </w:r>
          </w:p>
        </w:tc>
        <w:tc>
          <w:tcPr>
            <w:tcW w:w="4236" w:type="dxa"/>
            <w:tcBorders>
              <w:top w:val="outset" w:sz="6" w:space="0" w:color="auto"/>
              <w:left w:val="outset" w:sz="6" w:space="0" w:color="auto"/>
              <w:bottom w:val="outset" w:sz="6" w:space="0" w:color="auto"/>
            </w:tcBorders>
            <w:shd w:val="clear" w:color="auto" w:fill="FFFFFF"/>
            <w:vAlign w:val="center"/>
          </w:tcPr>
          <w:p w:rsidR="006C5E58" w:rsidRDefault="006C5E58" w:rsidP="006C5E58">
            <w:pPr>
              <w:pStyle w:val="a3"/>
              <w:spacing w:line="276" w:lineRule="auto"/>
              <w:jc w:val="center"/>
              <w:rPr>
                <w:rFonts w:ascii="仿宋" w:eastAsia="仿宋" w:hAnsi="仿宋" w:cs="仿宋"/>
              </w:rPr>
            </w:pPr>
            <w:r w:rsidRPr="00F84730">
              <w:rPr>
                <w:rFonts w:ascii="仿宋" w:eastAsia="仿宋" w:hAnsi="仿宋" w:cs="仿宋" w:hint="eastAsia"/>
              </w:rPr>
              <w:t>简要规格描述</w:t>
            </w:r>
          </w:p>
          <w:p w:rsidR="006C5E58" w:rsidRPr="006C5E58" w:rsidRDefault="006C5E58" w:rsidP="006C5E58">
            <w:pPr>
              <w:pStyle w:val="a3"/>
              <w:spacing w:line="276" w:lineRule="auto"/>
              <w:jc w:val="center"/>
              <w:rPr>
                <w:rFonts w:ascii="仿宋" w:eastAsia="仿宋" w:hAnsi="仿宋" w:cs="仿宋"/>
              </w:rPr>
            </w:pPr>
            <w:r w:rsidRPr="00F84730">
              <w:rPr>
                <w:rFonts w:ascii="仿宋" w:eastAsia="仿宋" w:hAnsi="仿宋" w:cs="仿宋" w:hint="eastAsia"/>
              </w:rPr>
              <w:t>或项目基本概况</w:t>
            </w:r>
          </w:p>
        </w:tc>
      </w:tr>
      <w:tr w:rsidR="00533AE5" w:rsidRPr="00E6323A" w:rsidTr="00B22F1F">
        <w:trPr>
          <w:trHeight w:val="705"/>
          <w:jc w:val="center"/>
        </w:trPr>
        <w:tc>
          <w:tcPr>
            <w:tcW w:w="559" w:type="dxa"/>
            <w:vMerge w:val="restart"/>
            <w:tcBorders>
              <w:top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仿宋"/>
              </w:rPr>
            </w:pPr>
            <w:r>
              <w:rPr>
                <w:rFonts w:ascii="仿宋" w:eastAsia="仿宋" w:hAnsi="仿宋" w:cs="仿宋" w:hint="eastAsia"/>
              </w:rPr>
              <w:t>1</w:t>
            </w:r>
          </w:p>
        </w:tc>
        <w:tc>
          <w:tcPr>
            <w:tcW w:w="674" w:type="dxa"/>
            <w:tcBorders>
              <w:top w:val="outset" w:sz="6" w:space="0" w:color="auto"/>
              <w:left w:val="outset" w:sz="6"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仿宋"/>
              </w:rPr>
            </w:pPr>
            <w:r>
              <w:rPr>
                <w:rFonts w:ascii="仿宋" w:eastAsia="仿宋" w:hAnsi="仿宋" w:cs="仿宋" w:hint="eastAsia"/>
              </w:rPr>
              <w:t>1-</w:t>
            </w:r>
            <w:r>
              <w:rPr>
                <w:rFonts w:ascii="仿宋" w:eastAsia="仿宋" w:hAnsi="仿宋" w:cs="仿宋"/>
              </w:rPr>
              <w:t>1</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仿宋"/>
              </w:rPr>
            </w:pPr>
            <w:r w:rsidRPr="00533AE5">
              <w:rPr>
                <w:rFonts w:ascii="仿宋" w:eastAsia="仿宋" w:hAnsi="仿宋" w:cs="仿宋" w:hint="eastAsia"/>
              </w:rPr>
              <w:t>折叠按键模具精密加工</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仿宋"/>
              </w:rPr>
            </w:pPr>
            <w:r>
              <w:rPr>
                <w:rFonts w:ascii="仿宋" w:eastAsia="仿宋" w:hAnsi="仿宋" w:cs="仿宋" w:hint="eastAsia"/>
              </w:rPr>
              <w:t>1</w:t>
            </w:r>
            <w:r>
              <w:rPr>
                <w:rFonts w:ascii="仿宋" w:eastAsia="仿宋" w:hAnsi="仿宋" w:cs="仿宋"/>
              </w:rPr>
              <w:t>8000</w:t>
            </w:r>
          </w:p>
        </w:tc>
        <w:tc>
          <w:tcPr>
            <w:tcW w:w="424" w:type="dxa"/>
            <w:tcBorders>
              <w:top w:val="outset" w:sz="6" w:space="0" w:color="auto"/>
              <w:left w:val="outset" w:sz="6" w:space="0" w:color="auto"/>
              <w:bottom w:val="outset" w:sz="6" w:space="0" w:color="auto"/>
              <w:right w:val="single" w:sz="4"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仿宋"/>
              </w:rPr>
            </w:pPr>
            <w:r>
              <w:rPr>
                <w:rFonts w:ascii="仿宋" w:eastAsia="仿宋" w:hAnsi="仿宋" w:cs="仿宋" w:hint="eastAsia"/>
              </w:rPr>
              <w:t>1件</w:t>
            </w:r>
          </w:p>
        </w:tc>
        <w:tc>
          <w:tcPr>
            <w:tcW w:w="889" w:type="dxa"/>
            <w:tcBorders>
              <w:top w:val="outset" w:sz="6" w:space="0" w:color="auto"/>
              <w:left w:val="single" w:sz="4"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仿宋"/>
              </w:rPr>
            </w:pPr>
            <w:r>
              <w:rPr>
                <w:rFonts w:ascii="仿宋" w:eastAsia="仿宋" w:hAnsi="仿宋" w:cs="仿宋" w:hint="eastAsia"/>
              </w:rPr>
              <w:t>1</w:t>
            </w:r>
            <w:r>
              <w:rPr>
                <w:rFonts w:ascii="仿宋" w:eastAsia="仿宋" w:hAnsi="仿宋" w:cs="仿宋"/>
              </w:rPr>
              <w:t>8000</w:t>
            </w:r>
          </w:p>
        </w:tc>
        <w:tc>
          <w:tcPr>
            <w:tcW w:w="4236" w:type="dxa"/>
            <w:tcBorders>
              <w:top w:val="outset" w:sz="6" w:space="0" w:color="auto"/>
              <w:left w:val="outset" w:sz="6" w:space="0" w:color="auto"/>
              <w:bottom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仿宋"/>
              </w:rPr>
            </w:pPr>
            <w:r w:rsidRPr="00533AE5">
              <w:rPr>
                <w:rFonts w:ascii="仿宋" w:eastAsia="仿宋" w:hAnsi="仿宋" w:cs="仿宋" w:hint="eastAsia"/>
              </w:rPr>
              <w:t>一出1，其主要技术要求为：1、模仁热处理后其细针状马氏体应大于95%；其均匀性应大于90%；2、模仁表面进行镀硬铬处理；3、模仁内表面纹路进行电火花处理。并且完成后由该模具所依据的产品零件图技术要求验收</w:t>
            </w:r>
          </w:p>
        </w:tc>
      </w:tr>
      <w:tr w:rsidR="00533AE5" w:rsidRPr="00E6323A" w:rsidTr="00B22F1F">
        <w:trPr>
          <w:trHeight w:val="705"/>
          <w:jc w:val="center"/>
        </w:trPr>
        <w:tc>
          <w:tcPr>
            <w:tcW w:w="559" w:type="dxa"/>
            <w:vMerge/>
            <w:tcBorders>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p>
        </w:tc>
        <w:tc>
          <w:tcPr>
            <w:tcW w:w="674" w:type="dxa"/>
            <w:tcBorders>
              <w:top w:val="outset" w:sz="6" w:space="0" w:color="auto"/>
              <w:left w:val="outset" w:sz="6"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Pr>
                <w:rFonts w:ascii="仿宋" w:eastAsia="仿宋" w:hAnsi="仿宋" w:cs="Times New Roman" w:hint="eastAsia"/>
              </w:rPr>
              <w:t>1-</w:t>
            </w:r>
            <w:r>
              <w:rPr>
                <w:rFonts w:ascii="仿宋" w:eastAsia="仿宋" w:hAnsi="仿宋" w:cs="Times New Roman"/>
              </w:rPr>
              <w:t>2</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sidRPr="00533AE5">
              <w:rPr>
                <w:rFonts w:ascii="仿宋" w:eastAsia="仿宋" w:hAnsi="仿宋" w:cs="Times New Roman" w:hint="eastAsia"/>
              </w:rPr>
              <w:t>限位件模具精密加工</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Pr>
                <w:rFonts w:ascii="仿宋" w:eastAsia="仿宋" w:hAnsi="仿宋" w:cs="Times New Roman" w:hint="eastAsia"/>
              </w:rPr>
              <w:t>3</w:t>
            </w:r>
            <w:r>
              <w:rPr>
                <w:rFonts w:ascii="仿宋" w:eastAsia="仿宋" w:hAnsi="仿宋" w:cs="Times New Roman"/>
              </w:rPr>
              <w:t>6000</w:t>
            </w:r>
          </w:p>
        </w:tc>
        <w:tc>
          <w:tcPr>
            <w:tcW w:w="424" w:type="dxa"/>
            <w:tcBorders>
              <w:top w:val="outset" w:sz="6" w:space="0" w:color="auto"/>
              <w:left w:val="outset" w:sz="6" w:space="0" w:color="auto"/>
              <w:bottom w:val="outset" w:sz="6" w:space="0" w:color="auto"/>
              <w:right w:val="single" w:sz="4"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Pr>
                <w:rFonts w:ascii="仿宋" w:eastAsia="仿宋" w:hAnsi="仿宋" w:cs="仿宋" w:hint="eastAsia"/>
              </w:rPr>
              <w:t>1件</w:t>
            </w:r>
          </w:p>
        </w:tc>
        <w:tc>
          <w:tcPr>
            <w:tcW w:w="889" w:type="dxa"/>
            <w:tcBorders>
              <w:top w:val="outset" w:sz="6" w:space="0" w:color="auto"/>
              <w:left w:val="single" w:sz="4"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Pr>
                <w:rFonts w:ascii="仿宋" w:eastAsia="仿宋" w:hAnsi="仿宋" w:cs="Times New Roman" w:hint="eastAsia"/>
              </w:rPr>
              <w:t>3</w:t>
            </w:r>
            <w:r>
              <w:rPr>
                <w:rFonts w:ascii="仿宋" w:eastAsia="仿宋" w:hAnsi="仿宋" w:cs="Times New Roman"/>
              </w:rPr>
              <w:t>6000</w:t>
            </w:r>
          </w:p>
        </w:tc>
        <w:tc>
          <w:tcPr>
            <w:tcW w:w="4236" w:type="dxa"/>
            <w:tcBorders>
              <w:top w:val="outset" w:sz="6" w:space="0" w:color="auto"/>
              <w:left w:val="outset" w:sz="6" w:space="0" w:color="auto"/>
              <w:bottom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sidRPr="00533AE5">
              <w:rPr>
                <w:rFonts w:ascii="仿宋" w:eastAsia="仿宋" w:hAnsi="仿宋" w:cs="Times New Roman" w:hint="eastAsia"/>
              </w:rPr>
              <w:t>一出2，其主要技术要求为：1、模仁热处理后其细针状马氏体应大于95%；其均匀性应大于90%；2、模仁表面进行镀硬铬处理；3、模仁内表面纹路进行电火花处理。完成后由该模具所依据的产品零件图技术要求验收</w:t>
            </w:r>
          </w:p>
        </w:tc>
      </w:tr>
      <w:tr w:rsidR="00533AE5" w:rsidRPr="00E6323A" w:rsidTr="00B22F1F">
        <w:trPr>
          <w:trHeight w:val="705"/>
          <w:jc w:val="center"/>
        </w:trPr>
        <w:tc>
          <w:tcPr>
            <w:tcW w:w="559" w:type="dxa"/>
            <w:vMerge/>
            <w:tcBorders>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p>
        </w:tc>
        <w:tc>
          <w:tcPr>
            <w:tcW w:w="674" w:type="dxa"/>
            <w:tcBorders>
              <w:top w:val="outset" w:sz="6" w:space="0" w:color="auto"/>
              <w:left w:val="outset" w:sz="6"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Pr>
                <w:rFonts w:ascii="仿宋" w:eastAsia="仿宋" w:hAnsi="仿宋" w:cs="Times New Roman" w:hint="eastAsia"/>
              </w:rPr>
              <w:t>1-</w:t>
            </w:r>
            <w:r>
              <w:rPr>
                <w:rFonts w:ascii="仿宋" w:eastAsia="仿宋" w:hAnsi="仿宋" w:cs="Times New Roman"/>
              </w:rPr>
              <w:t>3</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sidRPr="00533AE5">
              <w:rPr>
                <w:rFonts w:ascii="仿宋" w:eastAsia="仿宋" w:hAnsi="仿宋" w:cs="Times New Roman" w:hint="eastAsia"/>
              </w:rPr>
              <w:t>折叠座模具精密加工</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Pr>
                <w:rFonts w:ascii="仿宋" w:eastAsia="仿宋" w:hAnsi="仿宋" w:cs="Times New Roman" w:hint="eastAsia"/>
              </w:rPr>
              <w:t>3</w:t>
            </w:r>
            <w:r>
              <w:rPr>
                <w:rFonts w:ascii="仿宋" w:eastAsia="仿宋" w:hAnsi="仿宋" w:cs="Times New Roman"/>
              </w:rPr>
              <w:t>3000</w:t>
            </w:r>
          </w:p>
        </w:tc>
        <w:tc>
          <w:tcPr>
            <w:tcW w:w="424" w:type="dxa"/>
            <w:tcBorders>
              <w:top w:val="outset" w:sz="6" w:space="0" w:color="auto"/>
              <w:left w:val="outset" w:sz="6" w:space="0" w:color="auto"/>
              <w:bottom w:val="outset" w:sz="6" w:space="0" w:color="auto"/>
              <w:right w:val="single" w:sz="4"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Pr>
                <w:rFonts w:ascii="仿宋" w:eastAsia="仿宋" w:hAnsi="仿宋" w:cs="仿宋" w:hint="eastAsia"/>
              </w:rPr>
              <w:t>1件</w:t>
            </w:r>
          </w:p>
        </w:tc>
        <w:tc>
          <w:tcPr>
            <w:tcW w:w="889" w:type="dxa"/>
            <w:tcBorders>
              <w:top w:val="outset" w:sz="6" w:space="0" w:color="auto"/>
              <w:left w:val="single" w:sz="4"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Pr>
                <w:rFonts w:ascii="仿宋" w:eastAsia="仿宋" w:hAnsi="仿宋" w:cs="Times New Roman" w:hint="eastAsia"/>
              </w:rPr>
              <w:t>3</w:t>
            </w:r>
            <w:r>
              <w:rPr>
                <w:rFonts w:ascii="仿宋" w:eastAsia="仿宋" w:hAnsi="仿宋" w:cs="Times New Roman"/>
              </w:rPr>
              <w:t>3000</w:t>
            </w:r>
          </w:p>
        </w:tc>
        <w:tc>
          <w:tcPr>
            <w:tcW w:w="4236" w:type="dxa"/>
            <w:tcBorders>
              <w:top w:val="outset" w:sz="6" w:space="0" w:color="auto"/>
              <w:left w:val="outset" w:sz="6" w:space="0" w:color="auto"/>
              <w:bottom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sidRPr="00533AE5">
              <w:rPr>
                <w:rFonts w:ascii="仿宋" w:eastAsia="仿宋" w:hAnsi="仿宋" w:cs="Times New Roman" w:hint="eastAsia"/>
              </w:rPr>
              <w:t>一出2，其主要技术要求为：1、模仁热处理后其细针状马氏体应大于95%；其均匀性应大于90%；2、模仁表面进行镀硬铬处理；3、模仁内表面纹路进行电火花处理。完成后由该模具所依据的产品零件图技术要求验收</w:t>
            </w:r>
          </w:p>
        </w:tc>
      </w:tr>
      <w:tr w:rsidR="00533AE5" w:rsidRPr="00E6323A" w:rsidTr="00B22F1F">
        <w:trPr>
          <w:trHeight w:val="705"/>
          <w:jc w:val="center"/>
        </w:trPr>
        <w:tc>
          <w:tcPr>
            <w:tcW w:w="559" w:type="dxa"/>
            <w:vMerge/>
            <w:tcBorders>
              <w:bottom w:val="outset" w:sz="6" w:space="0" w:color="auto"/>
              <w:right w:val="outset" w:sz="6" w:space="0" w:color="auto"/>
            </w:tcBorders>
            <w:shd w:val="clear" w:color="auto" w:fill="FFFFFF"/>
            <w:vAlign w:val="center"/>
          </w:tcPr>
          <w:p w:rsidR="00533AE5" w:rsidRDefault="00533AE5" w:rsidP="00391A6B">
            <w:pPr>
              <w:pStyle w:val="a3"/>
              <w:spacing w:line="276" w:lineRule="auto"/>
              <w:jc w:val="center"/>
              <w:rPr>
                <w:rFonts w:ascii="仿宋" w:eastAsia="仿宋" w:hAnsi="仿宋" w:cs="仿宋"/>
              </w:rPr>
            </w:pPr>
          </w:p>
        </w:tc>
        <w:tc>
          <w:tcPr>
            <w:tcW w:w="674" w:type="dxa"/>
            <w:tcBorders>
              <w:top w:val="outset" w:sz="6" w:space="0" w:color="auto"/>
              <w:left w:val="outset" w:sz="6"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Pr>
                <w:rFonts w:ascii="仿宋" w:eastAsia="仿宋" w:hAnsi="仿宋" w:cs="Times New Roman" w:hint="eastAsia"/>
              </w:rPr>
              <w:t>1-</w:t>
            </w:r>
            <w:r>
              <w:rPr>
                <w:rFonts w:ascii="仿宋" w:eastAsia="仿宋" w:hAnsi="仿宋" w:cs="Times New Roman"/>
              </w:rPr>
              <w:t>4</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sidRPr="00533AE5">
              <w:rPr>
                <w:rFonts w:ascii="仿宋" w:eastAsia="仿宋" w:hAnsi="仿宋" w:cs="Times New Roman" w:hint="eastAsia"/>
              </w:rPr>
              <w:t>卡紧座模具精密加工</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Pr>
                <w:rFonts w:ascii="仿宋" w:eastAsia="仿宋" w:hAnsi="仿宋" w:cs="Times New Roman" w:hint="eastAsia"/>
              </w:rPr>
              <w:t>1</w:t>
            </w:r>
            <w:r>
              <w:rPr>
                <w:rFonts w:ascii="仿宋" w:eastAsia="仿宋" w:hAnsi="仿宋" w:cs="Times New Roman"/>
              </w:rPr>
              <w:t>1000</w:t>
            </w:r>
          </w:p>
        </w:tc>
        <w:tc>
          <w:tcPr>
            <w:tcW w:w="424" w:type="dxa"/>
            <w:tcBorders>
              <w:top w:val="outset" w:sz="6" w:space="0" w:color="auto"/>
              <w:left w:val="outset" w:sz="6" w:space="0" w:color="auto"/>
              <w:bottom w:val="outset" w:sz="6" w:space="0" w:color="auto"/>
              <w:right w:val="single" w:sz="4"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Pr>
                <w:rFonts w:ascii="仿宋" w:eastAsia="仿宋" w:hAnsi="仿宋" w:cs="仿宋" w:hint="eastAsia"/>
              </w:rPr>
              <w:t>1件</w:t>
            </w:r>
          </w:p>
        </w:tc>
        <w:tc>
          <w:tcPr>
            <w:tcW w:w="889" w:type="dxa"/>
            <w:tcBorders>
              <w:top w:val="outset" w:sz="6" w:space="0" w:color="auto"/>
              <w:left w:val="single" w:sz="4" w:space="0" w:color="auto"/>
              <w:bottom w:val="outset" w:sz="6" w:space="0" w:color="auto"/>
              <w:right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Pr>
                <w:rFonts w:ascii="仿宋" w:eastAsia="仿宋" w:hAnsi="仿宋" w:cs="Times New Roman" w:hint="eastAsia"/>
              </w:rPr>
              <w:t>1</w:t>
            </w:r>
            <w:r>
              <w:rPr>
                <w:rFonts w:ascii="仿宋" w:eastAsia="仿宋" w:hAnsi="仿宋" w:cs="Times New Roman"/>
              </w:rPr>
              <w:t>1000</w:t>
            </w:r>
          </w:p>
        </w:tc>
        <w:tc>
          <w:tcPr>
            <w:tcW w:w="4236" w:type="dxa"/>
            <w:tcBorders>
              <w:top w:val="outset" w:sz="6" w:space="0" w:color="auto"/>
              <w:left w:val="outset" w:sz="6" w:space="0" w:color="auto"/>
              <w:bottom w:val="outset" w:sz="6" w:space="0" w:color="auto"/>
            </w:tcBorders>
            <w:shd w:val="clear" w:color="auto" w:fill="FFFFFF"/>
            <w:vAlign w:val="center"/>
          </w:tcPr>
          <w:p w:rsidR="00533AE5" w:rsidRPr="00F84730" w:rsidRDefault="00533AE5" w:rsidP="00391A6B">
            <w:pPr>
              <w:pStyle w:val="a3"/>
              <w:spacing w:line="276" w:lineRule="auto"/>
              <w:jc w:val="center"/>
              <w:rPr>
                <w:rFonts w:ascii="仿宋" w:eastAsia="仿宋" w:hAnsi="仿宋" w:cs="Times New Roman"/>
              </w:rPr>
            </w:pPr>
            <w:r w:rsidRPr="00533AE5">
              <w:rPr>
                <w:rFonts w:ascii="仿宋" w:eastAsia="仿宋" w:hAnsi="仿宋" w:cs="Times New Roman" w:hint="eastAsia"/>
              </w:rPr>
              <w:t>一出1，其主要技术要求为：1、模仁热处理后其细针状马氏体应大于95%；其均匀性应大于90%；2、模仁表面进行镀硬铬处理；3、模仁内表面纹路进行电火花处理。完成后由该模具所依据的产品零件图技术要求验收</w:t>
            </w:r>
          </w:p>
        </w:tc>
      </w:tr>
      <w:tr w:rsidR="003B7E96" w:rsidRPr="00E6323A" w:rsidTr="00B22F1F">
        <w:trPr>
          <w:trHeight w:val="705"/>
          <w:jc w:val="center"/>
        </w:trPr>
        <w:tc>
          <w:tcPr>
            <w:tcW w:w="1233" w:type="dxa"/>
            <w:gridSpan w:val="2"/>
            <w:tcBorders>
              <w:top w:val="outset" w:sz="6" w:space="0" w:color="auto"/>
              <w:bottom w:val="outset" w:sz="6" w:space="0" w:color="auto"/>
              <w:right w:val="outset" w:sz="6" w:space="0" w:color="auto"/>
            </w:tcBorders>
            <w:shd w:val="clear" w:color="auto" w:fill="FFFFFF"/>
            <w:vAlign w:val="center"/>
          </w:tcPr>
          <w:p w:rsidR="003B7E96" w:rsidRPr="00F84730" w:rsidRDefault="003B7E96" w:rsidP="00391A6B">
            <w:pPr>
              <w:pStyle w:val="a3"/>
              <w:spacing w:line="276" w:lineRule="auto"/>
              <w:jc w:val="center"/>
              <w:rPr>
                <w:rFonts w:ascii="仿宋" w:eastAsia="仿宋" w:hAnsi="仿宋" w:cs="Times New Roman"/>
              </w:rPr>
            </w:pPr>
            <w:r>
              <w:rPr>
                <w:rFonts w:ascii="仿宋" w:eastAsia="仿宋" w:hAnsi="仿宋" w:cs="Times New Roman" w:hint="eastAsia"/>
              </w:rPr>
              <w:t>合计</w:t>
            </w:r>
          </w:p>
        </w:tc>
        <w:tc>
          <w:tcPr>
            <w:tcW w:w="6964" w:type="dxa"/>
            <w:gridSpan w:val="5"/>
            <w:tcBorders>
              <w:top w:val="outset" w:sz="6" w:space="0" w:color="auto"/>
              <w:left w:val="outset" w:sz="6" w:space="0" w:color="auto"/>
              <w:bottom w:val="outset" w:sz="6" w:space="0" w:color="auto"/>
            </w:tcBorders>
            <w:shd w:val="clear" w:color="auto" w:fill="FFFFFF"/>
            <w:vAlign w:val="center"/>
          </w:tcPr>
          <w:p w:rsidR="003B7E96" w:rsidRPr="00F84730" w:rsidRDefault="003B7E96" w:rsidP="00391A6B">
            <w:pPr>
              <w:pStyle w:val="a3"/>
              <w:spacing w:line="276" w:lineRule="auto"/>
              <w:jc w:val="center"/>
              <w:rPr>
                <w:rFonts w:ascii="仿宋" w:eastAsia="仿宋" w:hAnsi="仿宋" w:cs="Times New Roman"/>
              </w:rPr>
            </w:pPr>
            <w:r>
              <w:rPr>
                <w:rFonts w:ascii="仿宋" w:eastAsia="仿宋" w:hAnsi="仿宋" w:cs="Times New Roman" w:hint="eastAsia"/>
              </w:rPr>
              <w:t xml:space="preserve">人民币： </w:t>
            </w:r>
            <w:r w:rsidR="00533AE5">
              <w:rPr>
                <w:rFonts w:ascii="仿宋" w:eastAsia="仿宋" w:hAnsi="仿宋" w:cs="Times New Roman"/>
              </w:rPr>
              <w:t>98000</w:t>
            </w:r>
            <w:r>
              <w:rPr>
                <w:rFonts w:ascii="仿宋" w:eastAsia="仿宋" w:hAnsi="仿宋" w:cs="Times New Roman" w:hint="eastAsia"/>
              </w:rPr>
              <w:t xml:space="preserve">   元</w:t>
            </w:r>
          </w:p>
        </w:tc>
      </w:tr>
      <w:tr w:rsidR="006B79FC" w:rsidRPr="00E6323A" w:rsidTr="00B22F1F">
        <w:trPr>
          <w:trHeight w:val="705"/>
          <w:jc w:val="center"/>
        </w:trPr>
        <w:tc>
          <w:tcPr>
            <w:tcW w:w="1233" w:type="dxa"/>
            <w:gridSpan w:val="2"/>
            <w:tcBorders>
              <w:top w:val="outset" w:sz="6" w:space="0" w:color="auto"/>
              <w:bottom w:val="outset" w:sz="6" w:space="0" w:color="auto"/>
              <w:right w:val="outset" w:sz="6" w:space="0" w:color="auto"/>
            </w:tcBorders>
            <w:shd w:val="clear" w:color="auto" w:fill="FFFFFF"/>
            <w:vAlign w:val="center"/>
          </w:tcPr>
          <w:p w:rsidR="006B79FC" w:rsidRPr="00F84730" w:rsidRDefault="006B79FC" w:rsidP="00391A6B">
            <w:pPr>
              <w:pStyle w:val="a3"/>
              <w:spacing w:line="276" w:lineRule="auto"/>
              <w:jc w:val="center"/>
              <w:rPr>
                <w:rFonts w:ascii="仿宋" w:eastAsia="仿宋" w:hAnsi="仿宋" w:cs="Times New Roman"/>
              </w:rPr>
            </w:pPr>
            <w:r>
              <w:rPr>
                <w:rFonts w:ascii="仿宋" w:eastAsia="仿宋" w:hAnsi="仿宋" w:cs="仿宋" w:hint="eastAsia"/>
              </w:rPr>
              <w:t>交货时间、地点</w:t>
            </w:r>
          </w:p>
        </w:tc>
        <w:tc>
          <w:tcPr>
            <w:tcW w:w="6964" w:type="dxa"/>
            <w:gridSpan w:val="5"/>
            <w:tcBorders>
              <w:top w:val="outset" w:sz="6" w:space="0" w:color="auto"/>
              <w:left w:val="outset" w:sz="6" w:space="0" w:color="auto"/>
              <w:bottom w:val="outset" w:sz="6" w:space="0" w:color="auto"/>
            </w:tcBorders>
            <w:shd w:val="clear" w:color="auto" w:fill="FFFFFF"/>
            <w:vAlign w:val="center"/>
          </w:tcPr>
          <w:p w:rsidR="006B79FC" w:rsidRPr="00F84730" w:rsidRDefault="00533AE5" w:rsidP="00391A6B">
            <w:pPr>
              <w:pStyle w:val="a3"/>
              <w:spacing w:line="276" w:lineRule="auto"/>
              <w:jc w:val="center"/>
              <w:rPr>
                <w:rFonts w:ascii="仿宋" w:eastAsia="仿宋" w:hAnsi="仿宋" w:cs="Times New Roman"/>
              </w:rPr>
            </w:pPr>
            <w:r>
              <w:rPr>
                <w:rFonts w:ascii="仿宋" w:eastAsia="仿宋" w:hAnsi="仿宋" w:cs="Times New Roman" w:hint="eastAsia"/>
              </w:rPr>
              <w:t>合同签订后1</w:t>
            </w:r>
            <w:r>
              <w:rPr>
                <w:rFonts w:ascii="仿宋" w:eastAsia="仿宋" w:hAnsi="仿宋" w:cs="Times New Roman"/>
              </w:rPr>
              <w:t>5</w:t>
            </w:r>
            <w:r>
              <w:rPr>
                <w:rFonts w:ascii="仿宋" w:eastAsia="仿宋" w:hAnsi="仿宋" w:cs="Times New Roman" w:hint="eastAsia"/>
              </w:rPr>
              <w:t>个工作日，</w:t>
            </w:r>
            <w:r w:rsidR="005B14EE" w:rsidRPr="005B14EE">
              <w:rPr>
                <w:rFonts w:ascii="仿宋" w:eastAsia="仿宋" w:hAnsi="仿宋" w:cs="仿宋" w:hint="eastAsia"/>
              </w:rPr>
              <w:t>福建工程学院南区</w:t>
            </w:r>
            <w:r w:rsidR="005B14EE" w:rsidRPr="005B14EE">
              <w:rPr>
                <w:rFonts w:ascii="仿宋" w:eastAsia="仿宋" w:hAnsi="仿宋" w:cs="Times New Roman" w:hint="eastAsia"/>
              </w:rPr>
              <w:t>至勤楼2-105</w:t>
            </w:r>
          </w:p>
        </w:tc>
      </w:tr>
      <w:tr w:rsidR="006B79FC" w:rsidRPr="00E6323A" w:rsidTr="00B22F1F">
        <w:trPr>
          <w:trHeight w:val="705"/>
          <w:jc w:val="center"/>
        </w:trPr>
        <w:tc>
          <w:tcPr>
            <w:tcW w:w="1233" w:type="dxa"/>
            <w:gridSpan w:val="2"/>
            <w:tcBorders>
              <w:top w:val="outset" w:sz="6" w:space="0" w:color="auto"/>
              <w:bottom w:val="outset" w:sz="6" w:space="0" w:color="auto"/>
              <w:right w:val="outset" w:sz="6" w:space="0" w:color="auto"/>
            </w:tcBorders>
            <w:shd w:val="clear" w:color="auto" w:fill="FFFFFF"/>
            <w:vAlign w:val="center"/>
          </w:tcPr>
          <w:p w:rsidR="006B79FC" w:rsidRPr="00F84730" w:rsidRDefault="006B79FC" w:rsidP="00391A6B">
            <w:pPr>
              <w:pStyle w:val="a3"/>
              <w:spacing w:line="276" w:lineRule="auto"/>
              <w:jc w:val="center"/>
              <w:rPr>
                <w:rFonts w:ascii="仿宋" w:eastAsia="仿宋" w:hAnsi="仿宋" w:cs="Times New Roman"/>
              </w:rPr>
            </w:pPr>
            <w:r>
              <w:rPr>
                <w:rFonts w:ascii="仿宋" w:eastAsia="仿宋" w:hAnsi="仿宋" w:cs="仿宋" w:hint="eastAsia"/>
              </w:rPr>
              <w:t>付款方式</w:t>
            </w:r>
          </w:p>
        </w:tc>
        <w:tc>
          <w:tcPr>
            <w:tcW w:w="6964" w:type="dxa"/>
            <w:gridSpan w:val="5"/>
            <w:tcBorders>
              <w:top w:val="outset" w:sz="6" w:space="0" w:color="auto"/>
              <w:left w:val="outset" w:sz="6" w:space="0" w:color="auto"/>
              <w:bottom w:val="outset" w:sz="6" w:space="0" w:color="auto"/>
            </w:tcBorders>
            <w:shd w:val="clear" w:color="auto" w:fill="FFFFFF"/>
            <w:vAlign w:val="center"/>
          </w:tcPr>
          <w:p w:rsidR="006B79FC" w:rsidRPr="00F84730" w:rsidRDefault="00533AE5" w:rsidP="00391A6B">
            <w:pPr>
              <w:pStyle w:val="a3"/>
              <w:spacing w:line="276" w:lineRule="auto"/>
              <w:jc w:val="center"/>
              <w:rPr>
                <w:rFonts w:ascii="仿宋" w:eastAsia="仿宋" w:hAnsi="仿宋" w:cs="Times New Roman"/>
              </w:rPr>
            </w:pPr>
            <w:r>
              <w:rPr>
                <w:rFonts w:ascii="仿宋" w:eastAsia="仿宋" w:hAnsi="仿宋" w:cs="Times New Roman" w:hint="eastAsia"/>
              </w:rPr>
              <w:t>验收合格后付全款</w:t>
            </w:r>
          </w:p>
        </w:tc>
      </w:tr>
    </w:tbl>
    <w:p w:rsidR="008C736C" w:rsidRDefault="008C736C" w:rsidP="00270A19">
      <w:pPr>
        <w:pStyle w:val="a3"/>
        <w:spacing w:line="276" w:lineRule="auto"/>
        <w:ind w:firstLineChars="200" w:firstLine="420"/>
        <w:rPr>
          <w:rFonts w:ascii="仿宋" w:eastAsia="仿宋" w:hAnsi="仿宋" w:cs="仿宋"/>
        </w:rPr>
      </w:pPr>
    </w:p>
    <w:p w:rsidR="00B22F1F" w:rsidRDefault="00E97829" w:rsidP="00270A19">
      <w:pPr>
        <w:pStyle w:val="a3"/>
        <w:spacing w:line="276" w:lineRule="auto"/>
        <w:ind w:firstLineChars="200" w:firstLine="420"/>
        <w:rPr>
          <w:rFonts w:ascii="仿宋" w:eastAsia="仿宋" w:hAnsi="仿宋" w:cs="仿宋" w:hint="eastAsia"/>
        </w:rPr>
      </w:pPr>
      <w:r>
        <w:rPr>
          <w:rFonts w:ascii="仿宋" w:eastAsia="仿宋" w:hAnsi="仿宋" w:cs="仿宋" w:hint="eastAsia"/>
        </w:rPr>
        <w:lastRenderedPageBreak/>
        <w:t>具体参数情况：</w:t>
      </w:r>
    </w:p>
    <w:p w:rsidR="00533AE5" w:rsidRPr="00533AE5" w:rsidRDefault="00B5106B" w:rsidP="00B5106B">
      <w:pPr>
        <w:pStyle w:val="a3"/>
        <w:spacing w:line="276" w:lineRule="auto"/>
        <w:ind w:firstLineChars="150" w:firstLine="315"/>
        <w:rPr>
          <w:rFonts w:ascii="仿宋" w:eastAsia="仿宋" w:hAnsi="仿宋" w:cs="仿宋"/>
        </w:rPr>
      </w:pPr>
      <w:r>
        <w:rPr>
          <w:rFonts w:ascii="仿宋" w:eastAsia="仿宋" w:hAnsi="仿宋" w:cs="仿宋" w:hint="eastAsia"/>
        </w:rPr>
        <w:t xml:space="preserve"> </w:t>
      </w:r>
      <w:r w:rsidR="00533AE5">
        <w:rPr>
          <w:rFonts w:ascii="仿宋" w:eastAsia="仿宋" w:hAnsi="仿宋" w:cs="仿宋" w:hint="eastAsia"/>
        </w:rPr>
        <w:t>(1)</w:t>
      </w:r>
      <w:r w:rsidR="00533AE5">
        <w:rPr>
          <w:rFonts w:ascii="仿宋" w:eastAsia="仿宋" w:hAnsi="仿宋" w:cs="仿宋"/>
        </w:rPr>
        <w:t xml:space="preserve"> </w:t>
      </w:r>
      <w:r w:rsidR="00533AE5" w:rsidRPr="00533AE5">
        <w:rPr>
          <w:rFonts w:ascii="仿宋" w:eastAsia="仿宋" w:hAnsi="仿宋" w:cs="仿宋" w:hint="eastAsia"/>
        </w:rPr>
        <w:t>直顶尺寸IT5；</w:t>
      </w:r>
    </w:p>
    <w:p w:rsidR="00533AE5" w:rsidRPr="00533AE5" w:rsidRDefault="00533AE5" w:rsidP="00533AE5">
      <w:pPr>
        <w:pStyle w:val="a3"/>
        <w:spacing w:line="276" w:lineRule="auto"/>
        <w:ind w:firstLineChars="200" w:firstLine="42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w:t>
      </w:r>
      <w:r>
        <w:rPr>
          <w:rFonts w:ascii="仿宋" w:eastAsia="仿宋" w:hAnsi="仿宋" w:cs="仿宋"/>
        </w:rPr>
        <w:t xml:space="preserve"> </w:t>
      </w:r>
      <w:r w:rsidRPr="00533AE5">
        <w:rPr>
          <w:rFonts w:ascii="仿宋" w:eastAsia="仿宋" w:hAnsi="仿宋" w:cs="仿宋" w:hint="eastAsia"/>
        </w:rPr>
        <w:t>直顶表面粗糙度RAO.1；</w:t>
      </w:r>
    </w:p>
    <w:p w:rsidR="00533AE5" w:rsidRPr="00533AE5" w:rsidRDefault="00533AE5" w:rsidP="00533AE5">
      <w:pPr>
        <w:pStyle w:val="a3"/>
        <w:spacing w:line="276" w:lineRule="auto"/>
        <w:ind w:firstLineChars="200" w:firstLine="420"/>
        <w:rPr>
          <w:rFonts w:ascii="仿宋" w:eastAsia="仿宋" w:hAnsi="仿宋" w:cs="仿宋"/>
        </w:rPr>
      </w:pPr>
      <w:r>
        <w:rPr>
          <w:rFonts w:ascii="仿宋" w:eastAsia="仿宋" w:hAnsi="仿宋" w:cs="仿宋" w:hint="eastAsia"/>
        </w:rPr>
        <w:t>(</w:t>
      </w:r>
      <w:r>
        <w:rPr>
          <w:rFonts w:ascii="仿宋" w:eastAsia="仿宋" w:hAnsi="仿宋" w:cs="仿宋"/>
        </w:rPr>
        <w:t>3</w:t>
      </w:r>
      <w:r>
        <w:rPr>
          <w:rFonts w:ascii="仿宋" w:eastAsia="仿宋" w:hAnsi="仿宋" w:cs="仿宋" w:hint="eastAsia"/>
        </w:rPr>
        <w:t>)</w:t>
      </w:r>
      <w:r>
        <w:rPr>
          <w:rFonts w:ascii="仿宋" w:eastAsia="仿宋" w:hAnsi="仿宋" w:cs="仿宋"/>
        </w:rPr>
        <w:t xml:space="preserve"> </w:t>
      </w:r>
      <w:r w:rsidRPr="00533AE5">
        <w:rPr>
          <w:rFonts w:ascii="仿宋" w:eastAsia="仿宋" w:hAnsi="仿宋" w:cs="仿宋" w:hint="eastAsia"/>
        </w:rPr>
        <w:t>直顶热处理HRC62-66；</w:t>
      </w:r>
    </w:p>
    <w:p w:rsidR="00533AE5" w:rsidRPr="00533AE5" w:rsidRDefault="00533AE5" w:rsidP="00533AE5">
      <w:pPr>
        <w:pStyle w:val="a3"/>
        <w:spacing w:line="276" w:lineRule="auto"/>
        <w:ind w:firstLineChars="200" w:firstLine="420"/>
        <w:rPr>
          <w:rFonts w:ascii="仿宋" w:eastAsia="仿宋" w:hAnsi="仿宋" w:cs="仿宋"/>
        </w:rPr>
      </w:pPr>
      <w:r>
        <w:rPr>
          <w:rFonts w:ascii="仿宋" w:eastAsia="仿宋" w:hAnsi="仿宋" w:cs="仿宋" w:hint="eastAsia"/>
        </w:rPr>
        <w:t>(</w:t>
      </w:r>
      <w:r>
        <w:rPr>
          <w:rFonts w:ascii="仿宋" w:eastAsia="仿宋" w:hAnsi="仿宋" w:cs="仿宋"/>
        </w:rPr>
        <w:t>4</w:t>
      </w:r>
      <w:r>
        <w:rPr>
          <w:rFonts w:ascii="仿宋" w:eastAsia="仿宋" w:hAnsi="仿宋" w:cs="仿宋" w:hint="eastAsia"/>
        </w:rPr>
        <w:t>)</w:t>
      </w:r>
      <w:r>
        <w:rPr>
          <w:rFonts w:ascii="仿宋" w:eastAsia="仿宋" w:hAnsi="仿宋" w:cs="仿宋"/>
        </w:rPr>
        <w:t xml:space="preserve"> </w:t>
      </w:r>
      <w:r w:rsidRPr="00533AE5">
        <w:rPr>
          <w:rFonts w:ascii="仿宋" w:eastAsia="仿宋" w:hAnsi="仿宋" w:cs="仿宋" w:hint="eastAsia"/>
        </w:rPr>
        <w:t>直顶热处理后其细针状马氏体应大于95%其均匀性应大于90%；</w:t>
      </w:r>
    </w:p>
    <w:p w:rsidR="00533AE5" w:rsidRPr="00533AE5" w:rsidRDefault="00533AE5" w:rsidP="00533AE5">
      <w:pPr>
        <w:pStyle w:val="a3"/>
        <w:spacing w:line="276" w:lineRule="auto"/>
        <w:ind w:firstLineChars="200" w:firstLine="420"/>
        <w:rPr>
          <w:rFonts w:ascii="仿宋" w:eastAsia="仿宋" w:hAnsi="仿宋" w:cs="仿宋"/>
        </w:rPr>
      </w:pPr>
      <w:r>
        <w:rPr>
          <w:rFonts w:ascii="仿宋" w:eastAsia="仿宋" w:hAnsi="仿宋" w:cs="仿宋" w:hint="eastAsia"/>
        </w:rPr>
        <w:t>(</w:t>
      </w:r>
      <w:r>
        <w:rPr>
          <w:rFonts w:ascii="仿宋" w:eastAsia="仿宋" w:hAnsi="仿宋" w:cs="仿宋"/>
        </w:rPr>
        <w:t>5</w:t>
      </w:r>
      <w:r>
        <w:rPr>
          <w:rFonts w:ascii="仿宋" w:eastAsia="仿宋" w:hAnsi="仿宋" w:cs="仿宋" w:hint="eastAsia"/>
        </w:rPr>
        <w:t>)</w:t>
      </w:r>
      <w:r>
        <w:rPr>
          <w:rFonts w:ascii="仿宋" w:eastAsia="仿宋" w:hAnsi="仿宋" w:cs="仿宋"/>
        </w:rPr>
        <w:t xml:space="preserve"> </w:t>
      </w:r>
      <w:r w:rsidRPr="00533AE5">
        <w:rPr>
          <w:rFonts w:ascii="仿宋" w:eastAsia="仿宋" w:hAnsi="仿宋" w:cs="仿宋" w:hint="eastAsia"/>
        </w:rPr>
        <w:t>A,B板内部尺寸IT6；</w:t>
      </w:r>
    </w:p>
    <w:p w:rsidR="00533AE5" w:rsidRPr="00533AE5" w:rsidRDefault="00533AE5" w:rsidP="00533AE5">
      <w:pPr>
        <w:pStyle w:val="a3"/>
        <w:spacing w:line="276" w:lineRule="auto"/>
        <w:ind w:firstLineChars="200" w:firstLine="420"/>
        <w:rPr>
          <w:rFonts w:ascii="仿宋" w:eastAsia="仿宋" w:hAnsi="仿宋" w:cs="仿宋"/>
        </w:rPr>
      </w:pPr>
      <w:r>
        <w:rPr>
          <w:rFonts w:ascii="仿宋" w:eastAsia="仿宋" w:hAnsi="仿宋" w:cs="仿宋" w:hint="eastAsia"/>
        </w:rPr>
        <w:t>(</w:t>
      </w:r>
      <w:r>
        <w:rPr>
          <w:rFonts w:ascii="仿宋" w:eastAsia="仿宋" w:hAnsi="仿宋" w:cs="仿宋"/>
        </w:rPr>
        <w:t>6</w:t>
      </w:r>
      <w:r>
        <w:rPr>
          <w:rFonts w:ascii="仿宋" w:eastAsia="仿宋" w:hAnsi="仿宋" w:cs="仿宋" w:hint="eastAsia"/>
        </w:rPr>
        <w:t>)</w:t>
      </w:r>
      <w:r>
        <w:rPr>
          <w:rFonts w:ascii="仿宋" w:eastAsia="仿宋" w:hAnsi="仿宋" w:cs="仿宋"/>
        </w:rPr>
        <w:t xml:space="preserve"> </w:t>
      </w:r>
      <w:r w:rsidRPr="00533AE5">
        <w:rPr>
          <w:rFonts w:ascii="仿宋" w:eastAsia="仿宋" w:hAnsi="仿宋" w:cs="仿宋" w:hint="eastAsia"/>
        </w:rPr>
        <w:t>A,B板内部表面粗糙度RAO.2；</w:t>
      </w:r>
    </w:p>
    <w:p w:rsidR="00533AE5" w:rsidRPr="00533AE5" w:rsidRDefault="00533AE5" w:rsidP="00533AE5">
      <w:pPr>
        <w:pStyle w:val="a3"/>
        <w:spacing w:line="276" w:lineRule="auto"/>
        <w:ind w:firstLineChars="200" w:firstLine="420"/>
        <w:rPr>
          <w:rFonts w:ascii="仿宋" w:eastAsia="仿宋" w:hAnsi="仿宋" w:cs="仿宋"/>
        </w:rPr>
      </w:pPr>
      <w:r>
        <w:rPr>
          <w:rFonts w:ascii="仿宋" w:eastAsia="仿宋" w:hAnsi="仿宋" w:cs="仿宋" w:hint="eastAsia"/>
        </w:rPr>
        <w:t>(</w:t>
      </w:r>
      <w:r>
        <w:rPr>
          <w:rFonts w:ascii="仿宋" w:eastAsia="仿宋" w:hAnsi="仿宋" w:cs="仿宋"/>
        </w:rPr>
        <w:t>7</w:t>
      </w:r>
      <w:r>
        <w:rPr>
          <w:rFonts w:ascii="仿宋" w:eastAsia="仿宋" w:hAnsi="仿宋" w:cs="仿宋" w:hint="eastAsia"/>
        </w:rPr>
        <w:t>)</w:t>
      </w:r>
      <w:r>
        <w:rPr>
          <w:rFonts w:ascii="仿宋" w:eastAsia="仿宋" w:hAnsi="仿宋" w:cs="仿宋"/>
        </w:rPr>
        <w:t xml:space="preserve"> </w:t>
      </w:r>
      <w:r w:rsidRPr="00533AE5">
        <w:rPr>
          <w:rFonts w:ascii="仿宋" w:eastAsia="仿宋" w:hAnsi="仿宋" w:cs="仿宋" w:hint="eastAsia"/>
        </w:rPr>
        <w:t>A,B板热处理HRC62-66；</w:t>
      </w:r>
    </w:p>
    <w:p w:rsidR="006C5E58" w:rsidRDefault="00533AE5" w:rsidP="00533AE5">
      <w:pPr>
        <w:pStyle w:val="a3"/>
        <w:spacing w:line="276" w:lineRule="auto"/>
        <w:ind w:firstLineChars="200" w:firstLine="420"/>
        <w:rPr>
          <w:rFonts w:ascii="仿宋" w:eastAsia="仿宋" w:hAnsi="仿宋" w:cs="仿宋"/>
        </w:rPr>
      </w:pPr>
      <w:r>
        <w:rPr>
          <w:rFonts w:ascii="仿宋" w:eastAsia="仿宋" w:hAnsi="仿宋" w:cs="仿宋" w:hint="eastAsia"/>
        </w:rPr>
        <w:t>(</w:t>
      </w:r>
      <w:r>
        <w:rPr>
          <w:rFonts w:ascii="仿宋" w:eastAsia="仿宋" w:hAnsi="仿宋" w:cs="仿宋"/>
        </w:rPr>
        <w:t>8</w:t>
      </w:r>
      <w:r>
        <w:rPr>
          <w:rFonts w:ascii="仿宋" w:eastAsia="仿宋" w:hAnsi="仿宋" w:cs="仿宋" w:hint="eastAsia"/>
        </w:rPr>
        <w:t>)</w:t>
      </w:r>
      <w:r>
        <w:rPr>
          <w:rFonts w:ascii="仿宋" w:eastAsia="仿宋" w:hAnsi="仿宋" w:cs="仿宋"/>
        </w:rPr>
        <w:t xml:space="preserve"> </w:t>
      </w:r>
      <w:r w:rsidRPr="00533AE5">
        <w:rPr>
          <w:rFonts w:ascii="仿宋" w:eastAsia="仿宋" w:hAnsi="仿宋" w:cs="仿宋" w:hint="eastAsia"/>
        </w:rPr>
        <w:t>A,B板热处理后其细针状马氏体应大于95%其均匀性应大于90%</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4</w:t>
      </w:r>
      <w:r w:rsidRPr="00F84730">
        <w:rPr>
          <w:rFonts w:ascii="仿宋" w:eastAsia="仿宋" w:hAnsi="仿宋" w:cs="仿宋" w:hint="eastAsia"/>
        </w:rPr>
        <w:t>、供应商的资格要求：</w:t>
      </w:r>
      <w:r w:rsidRPr="00F84730">
        <w:rPr>
          <w:rFonts w:eastAsia="仿宋" w:cs="Times New Roman"/>
        </w:rPr>
        <w:t>   </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hint="eastAsia"/>
        </w:rPr>
        <w:t>（</w:t>
      </w:r>
      <w:r w:rsidRPr="00F84730">
        <w:rPr>
          <w:rFonts w:ascii="仿宋" w:eastAsia="仿宋" w:hAnsi="仿宋" w:cs="仿宋"/>
        </w:rPr>
        <w:t>1</w:t>
      </w:r>
      <w:r w:rsidRPr="00F84730">
        <w:rPr>
          <w:rFonts w:ascii="仿宋" w:eastAsia="仿宋" w:hAnsi="仿宋" w:cs="仿宋" w:hint="eastAsia"/>
        </w:rPr>
        <w:t>）</w:t>
      </w:r>
      <w:r>
        <w:rPr>
          <w:rFonts w:ascii="仿宋" w:eastAsia="仿宋" w:hAnsi="仿宋" w:cs="仿宋" w:hint="eastAsia"/>
        </w:rPr>
        <w:t>投标人应是有能力提供本次招标货物及服务，具有招标项目经营范围的国内供应商</w:t>
      </w:r>
      <w:r w:rsidRPr="00F84730">
        <w:rPr>
          <w:rFonts w:ascii="仿宋" w:eastAsia="仿宋" w:hAnsi="仿宋" w:cs="仿宋" w:hint="eastAsia"/>
        </w:rPr>
        <w:t>。</w:t>
      </w:r>
    </w:p>
    <w:p w:rsidR="006B79FC" w:rsidRPr="00F84730" w:rsidRDefault="006B79FC" w:rsidP="00270A19">
      <w:pPr>
        <w:pStyle w:val="a3"/>
        <w:spacing w:line="276" w:lineRule="auto"/>
        <w:ind w:firstLineChars="200" w:firstLine="420"/>
        <w:rPr>
          <w:rFonts w:ascii="仿宋" w:eastAsia="仿宋" w:hAnsi="仿宋" w:cs="Times New Roman"/>
        </w:rPr>
      </w:pPr>
      <w:r w:rsidRPr="000256DB">
        <w:rPr>
          <w:rFonts w:ascii="仿宋" w:eastAsia="仿宋" w:hAnsi="仿宋" w:cs="仿宋" w:hint="eastAsia"/>
        </w:rPr>
        <w:t>（</w:t>
      </w:r>
      <w:r w:rsidRPr="000256DB">
        <w:rPr>
          <w:rFonts w:ascii="仿宋" w:eastAsia="仿宋" w:hAnsi="仿宋" w:cs="仿宋"/>
        </w:rPr>
        <w:t>2</w:t>
      </w:r>
      <w:r w:rsidRPr="000256DB">
        <w:rPr>
          <w:rFonts w:ascii="仿宋" w:eastAsia="仿宋" w:hAnsi="仿宋" w:cs="仿宋" w:hint="eastAsia"/>
        </w:rPr>
        <w:t>）须提供合格有效的营业执照、税务登记证、组织机构代码证副本复印件或三证合一营业执照副本复印件。</w:t>
      </w:r>
    </w:p>
    <w:p w:rsidR="006B79FC"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hint="eastAsia"/>
        </w:rPr>
        <w:t>（</w:t>
      </w:r>
      <w:r w:rsidRPr="00F84730">
        <w:rPr>
          <w:rFonts w:ascii="仿宋" w:eastAsia="仿宋" w:hAnsi="仿宋" w:cs="仿宋"/>
        </w:rPr>
        <w:t>3</w:t>
      </w:r>
      <w:r w:rsidRPr="00F84730">
        <w:rPr>
          <w:rFonts w:ascii="仿宋" w:eastAsia="仿宋" w:hAnsi="仿宋" w:cs="仿宋" w:hint="eastAsia"/>
        </w:rPr>
        <w:t>）</w:t>
      </w:r>
      <w:r>
        <w:rPr>
          <w:rFonts w:ascii="仿宋" w:eastAsia="仿宋" w:hAnsi="仿宋" w:cs="仿宋" w:hint="eastAsia"/>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6B79FC" w:rsidRDefault="006B79FC" w:rsidP="00270A19">
      <w:pPr>
        <w:pStyle w:val="a3"/>
        <w:spacing w:line="276" w:lineRule="auto"/>
        <w:ind w:leftChars="200" w:left="420"/>
        <w:rPr>
          <w:rFonts w:ascii="仿宋" w:eastAsia="仿宋" w:hAnsi="仿宋" w:cs="Times New Roman"/>
        </w:rPr>
      </w:pPr>
      <w:r w:rsidRPr="00F84730">
        <w:rPr>
          <w:rFonts w:ascii="仿宋" w:eastAsia="仿宋" w:hAnsi="仿宋" w:cs="仿宋" w:hint="eastAsia"/>
        </w:rPr>
        <w:t>（</w:t>
      </w:r>
      <w:r w:rsidRPr="00F84730">
        <w:rPr>
          <w:rFonts w:ascii="仿宋" w:eastAsia="仿宋" w:hAnsi="仿宋" w:cs="仿宋"/>
        </w:rPr>
        <w:t>4</w:t>
      </w:r>
      <w:r w:rsidRPr="00F84730">
        <w:rPr>
          <w:rFonts w:ascii="仿宋" w:eastAsia="仿宋" w:hAnsi="仿宋" w:cs="仿宋" w:hint="eastAsia"/>
        </w:rPr>
        <w:t>）本项目不接受联合体方式报价。</w:t>
      </w:r>
    </w:p>
    <w:p w:rsidR="006B79FC" w:rsidRPr="00F84730" w:rsidRDefault="006B79FC" w:rsidP="00270A19">
      <w:pPr>
        <w:pStyle w:val="a3"/>
        <w:spacing w:line="276" w:lineRule="auto"/>
        <w:ind w:leftChars="200" w:left="420"/>
        <w:rPr>
          <w:rFonts w:ascii="仿宋" w:eastAsia="仿宋" w:hAnsi="仿宋" w:cs="Times New Roman"/>
        </w:rPr>
      </w:pPr>
      <w:r w:rsidRPr="00F84730">
        <w:rPr>
          <w:rFonts w:ascii="仿宋" w:eastAsia="仿宋" w:hAnsi="仿宋" w:cs="仿宋"/>
        </w:rPr>
        <w:t>5</w:t>
      </w:r>
      <w:r w:rsidRPr="00F84730">
        <w:rPr>
          <w:rFonts w:ascii="仿宋" w:eastAsia="仿宋" w:hAnsi="仿宋" w:cs="仿宋" w:hint="eastAsia"/>
        </w:rPr>
        <w:t>、报名时间、地点、方式：</w:t>
      </w:r>
    </w:p>
    <w:p w:rsidR="006B79FC" w:rsidRPr="00F84730" w:rsidRDefault="006B79FC" w:rsidP="00270A19">
      <w:pPr>
        <w:pStyle w:val="a3"/>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w:t>
      </w:r>
      <w:r w:rsidRPr="00F84730">
        <w:rPr>
          <w:rFonts w:ascii="仿宋" w:eastAsia="仿宋" w:hAnsi="仿宋" w:cs="仿宋" w:hint="eastAsia"/>
        </w:rPr>
        <w:t>报名时间：</w:t>
      </w:r>
      <w:r w:rsidRPr="00F84730">
        <w:rPr>
          <w:rFonts w:ascii="仿宋" w:eastAsia="仿宋" w:hAnsi="仿宋" w:cs="仿宋"/>
          <w:u w:val="single"/>
        </w:rPr>
        <w:t>201</w:t>
      </w:r>
      <w:r w:rsidR="00533AE5">
        <w:rPr>
          <w:rFonts w:ascii="仿宋" w:eastAsia="仿宋" w:hAnsi="仿宋" w:cs="仿宋"/>
          <w:u w:val="single"/>
        </w:rPr>
        <w:t>9</w:t>
      </w:r>
      <w:r w:rsidRPr="00F84730">
        <w:rPr>
          <w:rFonts w:ascii="仿宋" w:eastAsia="仿宋" w:hAnsi="仿宋" w:cs="仿宋" w:hint="eastAsia"/>
        </w:rPr>
        <w:t>年</w:t>
      </w:r>
      <w:r w:rsidRPr="00F84730">
        <w:rPr>
          <w:rFonts w:ascii="仿宋" w:eastAsia="仿宋" w:hAnsi="仿宋" w:cs="仿宋"/>
          <w:u w:val="single"/>
        </w:rPr>
        <w:t xml:space="preserve"> </w:t>
      </w:r>
      <w:r w:rsidR="00533AE5">
        <w:rPr>
          <w:rFonts w:ascii="仿宋" w:eastAsia="仿宋" w:hAnsi="仿宋" w:cs="仿宋"/>
          <w:u w:val="single"/>
        </w:rPr>
        <w:t>1</w:t>
      </w:r>
      <w:r w:rsidR="009013D6">
        <w:rPr>
          <w:rFonts w:ascii="仿宋" w:eastAsia="仿宋" w:hAnsi="仿宋" w:cs="仿宋"/>
          <w:u w:val="single"/>
        </w:rPr>
        <w:t xml:space="preserve">2 </w:t>
      </w:r>
      <w:r w:rsidRPr="00F84730">
        <w:rPr>
          <w:rFonts w:ascii="仿宋" w:eastAsia="仿宋" w:hAnsi="仿宋" w:cs="仿宋" w:hint="eastAsia"/>
        </w:rPr>
        <w:t>月</w:t>
      </w:r>
      <w:r w:rsidRPr="00F84730">
        <w:rPr>
          <w:rFonts w:ascii="仿宋" w:eastAsia="仿宋" w:hAnsi="仿宋" w:cs="仿宋"/>
          <w:u w:val="single"/>
        </w:rPr>
        <w:t xml:space="preserve"> </w:t>
      </w:r>
      <w:r w:rsidR="002628D9">
        <w:rPr>
          <w:rFonts w:ascii="仿宋" w:eastAsia="仿宋" w:hAnsi="仿宋" w:cs="仿宋" w:hint="eastAsia"/>
          <w:u w:val="single"/>
        </w:rPr>
        <w:t>9</w:t>
      </w:r>
      <w:r w:rsidRPr="00F84730">
        <w:rPr>
          <w:rFonts w:ascii="仿宋" w:eastAsia="仿宋" w:hAnsi="仿宋" w:cs="仿宋"/>
          <w:u w:val="single"/>
        </w:rPr>
        <w:t xml:space="preserve"> </w:t>
      </w:r>
      <w:r w:rsidRPr="00F84730">
        <w:rPr>
          <w:rFonts w:ascii="仿宋" w:eastAsia="仿宋" w:hAnsi="仿宋" w:cs="仿宋" w:hint="eastAsia"/>
        </w:rPr>
        <w:t>日至</w:t>
      </w:r>
      <w:r w:rsidRPr="00F84730">
        <w:rPr>
          <w:rFonts w:ascii="仿宋" w:eastAsia="仿宋" w:hAnsi="仿宋" w:cs="仿宋"/>
          <w:u w:val="single"/>
        </w:rPr>
        <w:t>201</w:t>
      </w:r>
      <w:r w:rsidR="00533AE5">
        <w:rPr>
          <w:rFonts w:ascii="仿宋" w:eastAsia="仿宋" w:hAnsi="仿宋" w:cs="仿宋"/>
          <w:u w:val="single"/>
        </w:rPr>
        <w:t>9</w:t>
      </w:r>
      <w:r w:rsidRPr="00F84730">
        <w:rPr>
          <w:rFonts w:ascii="仿宋" w:eastAsia="仿宋" w:hAnsi="仿宋" w:cs="仿宋" w:hint="eastAsia"/>
        </w:rPr>
        <w:t>年</w:t>
      </w:r>
      <w:r w:rsidRPr="00F84730">
        <w:rPr>
          <w:rFonts w:ascii="仿宋" w:eastAsia="仿宋" w:hAnsi="仿宋" w:cs="仿宋"/>
          <w:u w:val="single"/>
        </w:rPr>
        <w:t xml:space="preserve"> </w:t>
      </w:r>
      <w:r w:rsidR="00533AE5">
        <w:rPr>
          <w:rFonts w:ascii="仿宋" w:eastAsia="仿宋" w:hAnsi="仿宋" w:cs="仿宋"/>
          <w:u w:val="single"/>
        </w:rPr>
        <w:t>1</w:t>
      </w:r>
      <w:r w:rsidR="009013D6">
        <w:rPr>
          <w:rFonts w:ascii="仿宋" w:eastAsia="仿宋" w:hAnsi="仿宋" w:cs="仿宋"/>
          <w:u w:val="single"/>
        </w:rPr>
        <w:t>2</w:t>
      </w:r>
      <w:r w:rsidRPr="00F84730">
        <w:rPr>
          <w:rFonts w:ascii="仿宋" w:eastAsia="仿宋" w:hAnsi="仿宋" w:cs="仿宋"/>
          <w:u w:val="single"/>
        </w:rPr>
        <w:t xml:space="preserve"> </w:t>
      </w:r>
      <w:r w:rsidRPr="00F84730">
        <w:rPr>
          <w:rFonts w:ascii="仿宋" w:eastAsia="仿宋" w:hAnsi="仿宋" w:cs="仿宋" w:hint="eastAsia"/>
        </w:rPr>
        <w:t>月</w:t>
      </w:r>
      <w:r w:rsidRPr="00F84730">
        <w:rPr>
          <w:rFonts w:ascii="仿宋" w:eastAsia="仿宋" w:hAnsi="仿宋" w:cs="仿宋"/>
          <w:u w:val="single"/>
        </w:rPr>
        <w:t xml:space="preserve"> </w:t>
      </w:r>
      <w:r w:rsidR="009013D6">
        <w:rPr>
          <w:rFonts w:ascii="仿宋" w:eastAsia="仿宋" w:hAnsi="仿宋" w:cs="仿宋"/>
          <w:u w:val="single"/>
        </w:rPr>
        <w:t>1</w:t>
      </w:r>
      <w:r w:rsidR="00B2243F">
        <w:rPr>
          <w:rFonts w:ascii="仿宋" w:eastAsia="仿宋" w:hAnsi="仿宋" w:cs="仿宋"/>
          <w:u w:val="single"/>
        </w:rPr>
        <w:t>3</w:t>
      </w:r>
      <w:r w:rsidRPr="00F84730">
        <w:rPr>
          <w:rFonts w:ascii="仿宋" w:eastAsia="仿宋" w:hAnsi="仿宋" w:cs="仿宋"/>
          <w:u w:val="single"/>
        </w:rPr>
        <w:t xml:space="preserve"> </w:t>
      </w:r>
      <w:r w:rsidRPr="00F84730">
        <w:rPr>
          <w:rFonts w:ascii="仿宋" w:eastAsia="仿宋" w:hAnsi="仿宋" w:cs="仿宋" w:hint="eastAsia"/>
        </w:rPr>
        <w:t>日（上午</w:t>
      </w:r>
      <w:r w:rsidRPr="00F84730">
        <w:rPr>
          <w:rFonts w:ascii="仿宋" w:eastAsia="仿宋" w:hAnsi="仿宋" w:cs="仿宋"/>
        </w:rPr>
        <w:t>8</w:t>
      </w:r>
      <w:r w:rsidRPr="00F84730">
        <w:rPr>
          <w:rFonts w:ascii="仿宋" w:eastAsia="仿宋" w:hAnsi="仿宋" w:cs="仿宋" w:hint="eastAsia"/>
        </w:rPr>
        <w:t>：</w:t>
      </w:r>
      <w:r w:rsidRPr="00F84730">
        <w:rPr>
          <w:rFonts w:ascii="仿宋" w:eastAsia="仿宋" w:hAnsi="仿宋" w:cs="仿宋"/>
        </w:rPr>
        <w:t>30</w:t>
      </w:r>
      <w:r w:rsidRPr="00F84730">
        <w:rPr>
          <w:rFonts w:ascii="仿宋" w:eastAsia="仿宋" w:hAnsi="仿宋" w:cs="仿宋" w:hint="eastAsia"/>
        </w:rPr>
        <w:t>至</w:t>
      </w:r>
      <w:r w:rsidRPr="00F84730">
        <w:rPr>
          <w:rFonts w:ascii="仿宋" w:eastAsia="仿宋" w:hAnsi="仿宋" w:cs="仿宋"/>
        </w:rPr>
        <w:t>12</w:t>
      </w:r>
      <w:r w:rsidRPr="00F84730">
        <w:rPr>
          <w:rFonts w:ascii="仿宋" w:eastAsia="仿宋" w:hAnsi="仿宋" w:cs="仿宋" w:hint="eastAsia"/>
        </w:rPr>
        <w:t>：</w:t>
      </w:r>
      <w:r w:rsidRPr="00F84730">
        <w:rPr>
          <w:rFonts w:ascii="仿宋" w:eastAsia="仿宋" w:hAnsi="仿宋" w:cs="仿宋"/>
        </w:rPr>
        <w:t>00</w:t>
      </w:r>
      <w:r w:rsidRPr="00F84730">
        <w:rPr>
          <w:rFonts w:ascii="仿宋" w:eastAsia="仿宋" w:hAnsi="仿宋" w:cs="仿宋" w:hint="eastAsia"/>
        </w:rPr>
        <w:t>；下午</w:t>
      </w:r>
      <w:r w:rsidRPr="00F84730">
        <w:rPr>
          <w:rFonts w:ascii="仿宋" w:eastAsia="仿宋" w:hAnsi="仿宋" w:cs="仿宋"/>
        </w:rPr>
        <w:t>2</w:t>
      </w:r>
      <w:r w:rsidRPr="00F84730">
        <w:rPr>
          <w:rFonts w:ascii="仿宋" w:eastAsia="仿宋" w:hAnsi="仿宋" w:cs="仿宋" w:hint="eastAsia"/>
        </w:rPr>
        <w:t>：</w:t>
      </w:r>
      <w:r w:rsidRPr="00F84730">
        <w:rPr>
          <w:rFonts w:ascii="仿宋" w:eastAsia="仿宋" w:hAnsi="仿宋" w:cs="仿宋"/>
        </w:rPr>
        <w:t>00</w:t>
      </w:r>
      <w:r w:rsidRPr="00F84730">
        <w:rPr>
          <w:rFonts w:ascii="仿宋" w:eastAsia="仿宋" w:hAnsi="仿宋" w:cs="仿宋" w:hint="eastAsia"/>
        </w:rPr>
        <w:t>至</w:t>
      </w:r>
      <w:r w:rsidRPr="00F84730">
        <w:rPr>
          <w:rFonts w:ascii="仿宋" w:eastAsia="仿宋" w:hAnsi="仿宋" w:cs="仿宋"/>
        </w:rPr>
        <w:t>5</w:t>
      </w:r>
      <w:r w:rsidRPr="00F84730">
        <w:rPr>
          <w:rFonts w:ascii="仿宋" w:eastAsia="仿宋" w:hAnsi="仿宋" w:cs="仿宋" w:hint="eastAsia"/>
        </w:rPr>
        <w:t>：</w:t>
      </w:r>
      <w:r w:rsidRPr="00F84730">
        <w:rPr>
          <w:rFonts w:ascii="仿宋" w:eastAsia="仿宋" w:hAnsi="仿宋" w:cs="仿宋"/>
        </w:rPr>
        <w:t>00</w:t>
      </w:r>
      <w:r w:rsidRPr="00F84730">
        <w:rPr>
          <w:rFonts w:ascii="仿宋" w:eastAsia="仿宋" w:hAnsi="仿宋" w:cs="仿宋" w:hint="eastAsia"/>
        </w:rPr>
        <w:t>）</w:t>
      </w:r>
      <w:r w:rsidR="003B7E96" w:rsidRPr="00B6417B">
        <w:rPr>
          <w:rFonts w:ascii="仿宋" w:eastAsia="仿宋" w:hAnsi="仿宋" w:cs="宋体" w:hint="eastAsia"/>
          <w:color w:val="000000"/>
          <w:kern w:val="0"/>
          <w:sz w:val="24"/>
          <w:szCs w:val="24"/>
        </w:rPr>
        <w:t>（北京时间，上班时间，周六、周日休息）</w:t>
      </w:r>
      <w:r w:rsidRPr="00F84730">
        <w:rPr>
          <w:rFonts w:ascii="仿宋" w:eastAsia="仿宋" w:hAnsi="仿宋" w:cs="仿宋" w:hint="eastAsia"/>
        </w:rPr>
        <w:t>。</w:t>
      </w:r>
    </w:p>
    <w:p w:rsidR="006B79FC" w:rsidRPr="00F84730" w:rsidRDefault="006B79FC" w:rsidP="00270A19">
      <w:pPr>
        <w:pStyle w:val="a3"/>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w:t>
      </w:r>
      <w:r w:rsidRPr="00F84730">
        <w:rPr>
          <w:rFonts w:ascii="仿宋" w:eastAsia="仿宋" w:hAnsi="仿宋" w:cs="仿宋" w:hint="eastAsia"/>
        </w:rPr>
        <w:t>报名地点：</w:t>
      </w:r>
      <w:r w:rsidR="00C44547">
        <w:rPr>
          <w:rFonts w:ascii="仿宋" w:eastAsia="仿宋" w:hAnsi="仿宋" w:cs="仿宋" w:hint="eastAsia"/>
          <w:u w:val="single"/>
        </w:rPr>
        <w:t>福建工程学院南区</w:t>
      </w:r>
      <w:r w:rsidR="00C44547" w:rsidRPr="00EE5CD2">
        <w:rPr>
          <w:rFonts w:ascii="仿宋" w:eastAsia="仿宋" w:hAnsi="仿宋" w:cs="Times New Roman" w:hint="eastAsia"/>
          <w:u w:val="single"/>
        </w:rPr>
        <w:t>至勤楼</w:t>
      </w:r>
      <w:r w:rsidR="008C736C" w:rsidRPr="00EE5CD2">
        <w:rPr>
          <w:rFonts w:ascii="仿宋" w:eastAsia="仿宋" w:hAnsi="仿宋" w:cs="Times New Roman" w:hint="eastAsia"/>
          <w:u w:val="single"/>
        </w:rPr>
        <w:t>2-105</w:t>
      </w:r>
      <w:r w:rsidRPr="00F84730">
        <w:rPr>
          <w:rFonts w:ascii="仿宋" w:eastAsia="仿宋" w:hAnsi="仿宋" w:cs="仿宋"/>
          <w:u w:val="single"/>
        </w:rPr>
        <w:t xml:space="preserve"> </w:t>
      </w:r>
      <w:r w:rsidRPr="00F84730">
        <w:rPr>
          <w:rFonts w:ascii="仿宋" w:eastAsia="仿宋" w:hAnsi="仿宋" w:cs="仿宋" w:hint="eastAsia"/>
        </w:rPr>
        <w:t>（福建省福州市大学新区学园路</w:t>
      </w:r>
      <w:r w:rsidRPr="00F84730">
        <w:rPr>
          <w:rFonts w:ascii="仿宋" w:eastAsia="仿宋" w:hAnsi="仿宋" w:cs="仿宋"/>
        </w:rPr>
        <w:t>3</w:t>
      </w:r>
      <w:r w:rsidRPr="00F84730">
        <w:rPr>
          <w:rFonts w:ascii="仿宋" w:eastAsia="仿宋" w:hAnsi="仿宋" w:cs="仿宋" w:hint="eastAsia"/>
        </w:rPr>
        <w:t>号）。</w:t>
      </w:r>
    </w:p>
    <w:p w:rsidR="006B79FC" w:rsidRPr="00F84730" w:rsidRDefault="006B79FC" w:rsidP="00270A19">
      <w:pPr>
        <w:pStyle w:val="a3"/>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w:t>
      </w:r>
      <w:r w:rsidRPr="00F84730">
        <w:rPr>
          <w:rFonts w:ascii="仿宋" w:eastAsia="仿宋" w:hAnsi="仿宋" w:cs="仿宋" w:hint="eastAsia"/>
        </w:rPr>
        <w:t>报名方式：报名时需提供营业执照复印件并加盖公章、报名人身份证复印件。（报名也可提交加盖公章的营业执照复印件（注明联系人电话、邮箱）、报名人身份证复印件扫描后发至邮箱</w:t>
      </w:r>
      <w:r w:rsidR="008C736C">
        <w:rPr>
          <w:rFonts w:ascii="仿宋" w:eastAsia="仿宋" w:hAnsi="仿宋" w:cs="仿宋" w:hint="eastAsia"/>
        </w:rPr>
        <w:t>（9021147@qq.com</w:t>
      </w:r>
      <w:r w:rsidR="008C736C">
        <w:rPr>
          <w:rFonts w:ascii="仿宋" w:eastAsia="仿宋" w:hAnsi="仿宋" w:cs="仿宋"/>
        </w:rPr>
        <w:t xml:space="preserve"> </w:t>
      </w:r>
      <w:r w:rsidR="008C736C">
        <w:rPr>
          <w:rFonts w:ascii="仿宋" w:eastAsia="仿宋" w:hAnsi="仿宋" w:cs="仿宋" w:hint="eastAsia"/>
        </w:rPr>
        <w:t>）叶</w:t>
      </w:r>
      <w:r w:rsidRPr="00F84730">
        <w:rPr>
          <w:rFonts w:ascii="仿宋" w:eastAsia="仿宋" w:hAnsi="仿宋" w:cs="仿宋" w:hint="eastAsia"/>
        </w:rPr>
        <w:t>老师收，与</w:t>
      </w:r>
      <w:r w:rsidR="008C736C">
        <w:rPr>
          <w:rFonts w:ascii="仿宋" w:eastAsia="仿宋" w:hAnsi="仿宋" w:cs="仿宋" w:hint="eastAsia"/>
        </w:rPr>
        <w:t>叶</w:t>
      </w:r>
      <w:r w:rsidRPr="00F84730">
        <w:rPr>
          <w:rFonts w:ascii="仿宋" w:eastAsia="仿宋" w:hAnsi="仿宋" w:cs="仿宋" w:hint="eastAsia"/>
        </w:rPr>
        <w:t>老师电话确认后视为有效报名</w:t>
      </w:r>
      <w:r w:rsidR="008C736C">
        <w:rPr>
          <w:rFonts w:ascii="仿宋" w:eastAsia="仿宋" w:hAnsi="仿宋" w:cs="仿宋" w:hint="eastAsia"/>
        </w:rPr>
        <w:t>。</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6</w:t>
      </w:r>
      <w:r w:rsidRPr="00F84730">
        <w:rPr>
          <w:rFonts w:ascii="仿宋" w:eastAsia="仿宋" w:hAnsi="仿宋" w:cs="仿宋" w:hint="eastAsia"/>
        </w:rPr>
        <w:t>、投标截止时间：</w:t>
      </w:r>
      <w:r w:rsidRPr="00F84730">
        <w:rPr>
          <w:rFonts w:ascii="仿宋" w:eastAsia="仿宋" w:hAnsi="仿宋" w:cs="仿宋"/>
          <w:u w:val="single"/>
        </w:rPr>
        <w:t>201</w:t>
      </w:r>
      <w:r w:rsidR="008C736C">
        <w:rPr>
          <w:rFonts w:ascii="仿宋" w:eastAsia="仿宋" w:hAnsi="仿宋" w:cs="仿宋"/>
          <w:u w:val="single"/>
        </w:rPr>
        <w:t>9</w:t>
      </w:r>
      <w:r w:rsidRPr="00F84730">
        <w:rPr>
          <w:rFonts w:ascii="仿宋" w:eastAsia="仿宋" w:hAnsi="仿宋" w:cs="仿宋" w:hint="eastAsia"/>
        </w:rPr>
        <w:t>年</w:t>
      </w:r>
      <w:r w:rsidRPr="00F84730">
        <w:rPr>
          <w:rFonts w:ascii="仿宋" w:eastAsia="仿宋" w:hAnsi="仿宋" w:cs="仿宋"/>
          <w:u w:val="single"/>
        </w:rPr>
        <w:t xml:space="preserve"> </w:t>
      </w:r>
      <w:r w:rsidR="008C736C">
        <w:rPr>
          <w:rFonts w:ascii="仿宋" w:eastAsia="仿宋" w:hAnsi="仿宋" w:cs="仿宋"/>
          <w:u w:val="single"/>
        </w:rPr>
        <w:t>1</w:t>
      </w:r>
      <w:r w:rsidR="009013D6">
        <w:rPr>
          <w:rFonts w:ascii="仿宋" w:eastAsia="仿宋" w:hAnsi="仿宋" w:cs="仿宋"/>
          <w:u w:val="single"/>
        </w:rPr>
        <w:t>2</w:t>
      </w:r>
      <w:r w:rsidRPr="00F84730">
        <w:rPr>
          <w:rFonts w:ascii="仿宋" w:eastAsia="仿宋" w:hAnsi="仿宋" w:cs="仿宋"/>
          <w:u w:val="single"/>
        </w:rPr>
        <w:t xml:space="preserve"> </w:t>
      </w:r>
      <w:r w:rsidRPr="00F84730">
        <w:rPr>
          <w:rFonts w:ascii="仿宋" w:eastAsia="仿宋" w:hAnsi="仿宋" w:cs="仿宋" w:hint="eastAsia"/>
        </w:rPr>
        <w:t>月</w:t>
      </w:r>
      <w:r w:rsidRPr="00F84730">
        <w:rPr>
          <w:rFonts w:ascii="仿宋" w:eastAsia="仿宋" w:hAnsi="仿宋" w:cs="仿宋"/>
          <w:u w:val="single"/>
        </w:rPr>
        <w:t xml:space="preserve"> </w:t>
      </w:r>
      <w:r w:rsidR="009013D6">
        <w:rPr>
          <w:rFonts w:ascii="仿宋" w:eastAsia="仿宋" w:hAnsi="仿宋" w:cs="仿宋"/>
          <w:u w:val="single"/>
        </w:rPr>
        <w:t>1</w:t>
      </w:r>
      <w:r w:rsidR="002628D9">
        <w:rPr>
          <w:rFonts w:ascii="仿宋" w:eastAsia="仿宋" w:hAnsi="仿宋" w:cs="仿宋" w:hint="eastAsia"/>
          <w:u w:val="single"/>
        </w:rPr>
        <w:t>7</w:t>
      </w:r>
      <w:r w:rsidRPr="00F84730">
        <w:rPr>
          <w:rFonts w:ascii="仿宋" w:eastAsia="仿宋" w:hAnsi="仿宋" w:cs="仿宋"/>
          <w:u w:val="single"/>
        </w:rPr>
        <w:t xml:space="preserve"> </w:t>
      </w:r>
      <w:r w:rsidRPr="00F84730">
        <w:rPr>
          <w:rFonts w:ascii="仿宋" w:eastAsia="仿宋" w:hAnsi="仿宋" w:cs="仿宋" w:hint="eastAsia"/>
        </w:rPr>
        <w:t>日</w:t>
      </w:r>
      <w:r w:rsidRPr="00F84730">
        <w:rPr>
          <w:rFonts w:ascii="仿宋" w:eastAsia="仿宋" w:hAnsi="仿宋" w:cs="仿宋"/>
        </w:rPr>
        <w:t>14:30:00(</w:t>
      </w:r>
      <w:r w:rsidRPr="00F84730">
        <w:rPr>
          <w:rFonts w:ascii="仿宋" w:eastAsia="仿宋" w:hAnsi="仿宋" w:cs="仿宋" w:hint="eastAsia"/>
        </w:rPr>
        <w:t>北京时间</w:t>
      </w:r>
      <w:r w:rsidRPr="00F84730">
        <w:rPr>
          <w:rFonts w:ascii="仿宋" w:eastAsia="仿宋" w:hAnsi="仿宋" w:cs="仿宋"/>
        </w:rPr>
        <w:t>)</w:t>
      </w:r>
      <w:r w:rsidRPr="00F84730">
        <w:rPr>
          <w:rFonts w:ascii="仿宋" w:eastAsia="仿宋" w:hAnsi="仿宋" w:cs="仿宋" w:hint="eastAsia"/>
        </w:rPr>
        <w:t>，供应商应在此之前将密封的投标文件送达</w:t>
      </w:r>
      <w:r w:rsidR="00C44547">
        <w:rPr>
          <w:rFonts w:ascii="仿宋" w:eastAsia="仿宋" w:hAnsi="仿宋" w:cs="仿宋" w:hint="eastAsia"/>
          <w:u w:val="single"/>
        </w:rPr>
        <w:t>福建工程学院南区</w:t>
      </w:r>
      <w:r w:rsidR="00C44547" w:rsidRPr="00EE5CD2">
        <w:rPr>
          <w:rFonts w:ascii="仿宋" w:eastAsia="仿宋" w:hAnsi="仿宋" w:cs="Times New Roman" w:hint="eastAsia"/>
          <w:u w:val="single"/>
        </w:rPr>
        <w:t>至勤楼</w:t>
      </w:r>
      <w:r w:rsidR="008C736C" w:rsidRPr="00EE5CD2">
        <w:rPr>
          <w:rFonts w:ascii="仿宋" w:eastAsia="仿宋" w:hAnsi="仿宋" w:cs="Times New Roman" w:hint="eastAsia"/>
          <w:u w:val="single"/>
        </w:rPr>
        <w:t>2-105</w:t>
      </w:r>
      <w:r w:rsidRPr="00F84730">
        <w:rPr>
          <w:rFonts w:ascii="仿宋" w:eastAsia="仿宋" w:hAnsi="仿宋" w:cs="仿宋"/>
          <w:u w:val="single"/>
        </w:rPr>
        <w:t xml:space="preserve"> </w:t>
      </w:r>
      <w:r w:rsidRPr="00F84730">
        <w:rPr>
          <w:rFonts w:ascii="仿宋" w:eastAsia="仿宋" w:hAnsi="仿宋" w:cs="仿宋" w:hint="eastAsia"/>
        </w:rPr>
        <w:t>（福建省福州市大学新区学园路</w:t>
      </w:r>
      <w:r w:rsidRPr="00F84730">
        <w:rPr>
          <w:rFonts w:ascii="仿宋" w:eastAsia="仿宋" w:hAnsi="仿宋" w:cs="仿宋"/>
        </w:rPr>
        <w:t>3</w:t>
      </w:r>
      <w:r w:rsidRPr="00F84730">
        <w:rPr>
          <w:rFonts w:ascii="仿宋" w:eastAsia="仿宋" w:hAnsi="仿宋" w:cs="仿宋" w:hint="eastAsia"/>
        </w:rPr>
        <w:t>号），逾期送达的或不符合规定的投标文件将被拒绝接受。</w:t>
      </w:r>
      <w:r w:rsidRPr="00F84730">
        <w:rPr>
          <w:rFonts w:ascii="仿宋" w:eastAsia="仿宋" w:hAnsi="仿宋" w:cs="Times New Roman"/>
        </w:rPr>
        <w:br/>
      </w:r>
      <w:r>
        <w:rPr>
          <w:rFonts w:ascii="仿宋" w:eastAsia="仿宋" w:hAnsi="仿宋" w:cs="仿宋"/>
        </w:rPr>
        <w:t xml:space="preserve">    </w:t>
      </w:r>
      <w:r w:rsidRPr="00F84730">
        <w:rPr>
          <w:rFonts w:ascii="仿宋" w:eastAsia="仿宋" w:hAnsi="仿宋" w:cs="仿宋"/>
        </w:rPr>
        <w:t>7</w:t>
      </w:r>
      <w:r w:rsidRPr="00F84730">
        <w:rPr>
          <w:rFonts w:ascii="仿宋" w:eastAsia="仿宋" w:hAnsi="仿宋" w:cs="仿宋" w:hint="eastAsia"/>
        </w:rPr>
        <w:t>、开标时间及地点：</w:t>
      </w:r>
      <w:r w:rsidRPr="00F84730">
        <w:rPr>
          <w:rFonts w:ascii="仿宋" w:eastAsia="仿宋" w:hAnsi="仿宋" w:cs="仿宋"/>
          <w:u w:val="single"/>
        </w:rPr>
        <w:t>201</w:t>
      </w:r>
      <w:r w:rsidR="008C736C">
        <w:rPr>
          <w:rFonts w:ascii="仿宋" w:eastAsia="仿宋" w:hAnsi="仿宋" w:cs="仿宋"/>
          <w:u w:val="single"/>
        </w:rPr>
        <w:t>9</w:t>
      </w:r>
      <w:r w:rsidRPr="00F84730">
        <w:rPr>
          <w:rFonts w:ascii="仿宋" w:eastAsia="仿宋" w:hAnsi="仿宋" w:cs="仿宋" w:hint="eastAsia"/>
        </w:rPr>
        <w:t>年</w:t>
      </w:r>
      <w:r w:rsidRPr="00F84730">
        <w:rPr>
          <w:rFonts w:ascii="仿宋" w:eastAsia="仿宋" w:hAnsi="仿宋" w:cs="仿宋"/>
          <w:u w:val="single"/>
        </w:rPr>
        <w:t xml:space="preserve"> </w:t>
      </w:r>
      <w:r w:rsidR="008C736C">
        <w:rPr>
          <w:rFonts w:ascii="仿宋" w:eastAsia="仿宋" w:hAnsi="仿宋" w:cs="仿宋"/>
          <w:u w:val="single"/>
        </w:rPr>
        <w:t>1</w:t>
      </w:r>
      <w:r w:rsidR="009013D6">
        <w:rPr>
          <w:rFonts w:ascii="仿宋" w:eastAsia="仿宋" w:hAnsi="仿宋" w:cs="仿宋"/>
          <w:u w:val="single"/>
        </w:rPr>
        <w:t>2</w:t>
      </w:r>
      <w:r w:rsidRPr="00F84730">
        <w:rPr>
          <w:rFonts w:ascii="仿宋" w:eastAsia="仿宋" w:hAnsi="仿宋" w:cs="仿宋" w:hint="eastAsia"/>
        </w:rPr>
        <w:t>月</w:t>
      </w:r>
      <w:r w:rsidRPr="00F84730">
        <w:rPr>
          <w:rFonts w:ascii="仿宋" w:eastAsia="仿宋" w:hAnsi="仿宋" w:cs="仿宋"/>
          <w:u w:val="single"/>
        </w:rPr>
        <w:t xml:space="preserve"> </w:t>
      </w:r>
      <w:r w:rsidR="009013D6">
        <w:rPr>
          <w:rFonts w:ascii="仿宋" w:eastAsia="仿宋" w:hAnsi="仿宋" w:cs="仿宋"/>
          <w:u w:val="single"/>
        </w:rPr>
        <w:t>1</w:t>
      </w:r>
      <w:bookmarkStart w:id="0" w:name="_GoBack"/>
      <w:bookmarkEnd w:id="0"/>
      <w:r w:rsidR="002628D9">
        <w:rPr>
          <w:rFonts w:ascii="仿宋" w:eastAsia="仿宋" w:hAnsi="仿宋" w:cs="仿宋" w:hint="eastAsia"/>
          <w:u w:val="single"/>
        </w:rPr>
        <w:t>7</w:t>
      </w:r>
      <w:r w:rsidRPr="00F84730">
        <w:rPr>
          <w:rFonts w:ascii="仿宋" w:eastAsia="仿宋" w:hAnsi="仿宋" w:cs="仿宋"/>
          <w:u w:val="single"/>
        </w:rPr>
        <w:t xml:space="preserve"> </w:t>
      </w:r>
      <w:r w:rsidRPr="00F84730">
        <w:rPr>
          <w:rFonts w:ascii="仿宋" w:eastAsia="仿宋" w:hAnsi="仿宋" w:cs="仿宋" w:hint="eastAsia"/>
        </w:rPr>
        <w:t>日</w:t>
      </w:r>
      <w:r w:rsidRPr="00F84730">
        <w:rPr>
          <w:rFonts w:ascii="仿宋" w:eastAsia="仿宋" w:hAnsi="仿宋" w:cs="仿宋"/>
        </w:rPr>
        <w:t>14:30:00</w:t>
      </w:r>
      <w:r w:rsidR="003B7E96" w:rsidRPr="00F84730">
        <w:rPr>
          <w:rFonts w:ascii="仿宋" w:eastAsia="仿宋" w:hAnsi="仿宋" w:cs="仿宋"/>
        </w:rPr>
        <w:t>(</w:t>
      </w:r>
      <w:r w:rsidR="003B7E96" w:rsidRPr="00F84730">
        <w:rPr>
          <w:rFonts w:ascii="仿宋" w:eastAsia="仿宋" w:hAnsi="仿宋" w:cs="仿宋" w:hint="eastAsia"/>
        </w:rPr>
        <w:t>北京时间</w:t>
      </w:r>
      <w:r w:rsidR="003B7E96" w:rsidRPr="00F84730">
        <w:rPr>
          <w:rFonts w:ascii="仿宋" w:eastAsia="仿宋" w:hAnsi="仿宋" w:cs="仿宋"/>
        </w:rPr>
        <w:t>)</w:t>
      </w:r>
      <w:r w:rsidRPr="00F84730">
        <w:rPr>
          <w:rFonts w:ascii="仿宋" w:eastAsia="仿宋" w:hAnsi="仿宋" w:cs="仿宋"/>
          <w:u w:val="single"/>
        </w:rPr>
        <w:t xml:space="preserve"> </w:t>
      </w:r>
      <w:r w:rsidR="00C44547">
        <w:rPr>
          <w:rFonts w:ascii="仿宋" w:eastAsia="仿宋" w:hAnsi="仿宋" w:cs="仿宋" w:hint="eastAsia"/>
          <w:u w:val="single"/>
        </w:rPr>
        <w:t>福建工程学院南区</w:t>
      </w:r>
      <w:r w:rsidR="008C736C" w:rsidRPr="00EE5CD2">
        <w:rPr>
          <w:rFonts w:ascii="仿宋" w:eastAsia="仿宋" w:hAnsi="仿宋" w:cs="Times New Roman" w:hint="eastAsia"/>
          <w:u w:val="single"/>
        </w:rPr>
        <w:t>至勤楼2-105</w:t>
      </w:r>
      <w:r w:rsidRPr="00F84730">
        <w:rPr>
          <w:rFonts w:ascii="仿宋" w:eastAsia="仿宋" w:hAnsi="仿宋" w:cs="仿宋"/>
          <w:u w:val="single"/>
        </w:rPr>
        <w:t xml:space="preserve"> </w:t>
      </w:r>
      <w:r w:rsidRPr="00F84730">
        <w:rPr>
          <w:rFonts w:ascii="仿宋" w:eastAsia="仿宋" w:hAnsi="仿宋" w:cs="仿宋" w:hint="eastAsia"/>
        </w:rPr>
        <w:t>（福建省福州市大学新区学园路</w:t>
      </w:r>
      <w:r w:rsidRPr="00F84730">
        <w:rPr>
          <w:rFonts w:ascii="仿宋" w:eastAsia="仿宋" w:hAnsi="仿宋" w:cs="仿宋"/>
        </w:rPr>
        <w:t>3</w:t>
      </w:r>
      <w:r w:rsidRPr="00F84730">
        <w:rPr>
          <w:rFonts w:ascii="仿宋" w:eastAsia="仿宋" w:hAnsi="仿宋" w:cs="仿宋" w:hint="eastAsia"/>
        </w:rPr>
        <w:t>号）</w:t>
      </w:r>
    </w:p>
    <w:p w:rsidR="006B79FC" w:rsidRDefault="006B79FC" w:rsidP="00270A19">
      <w:pPr>
        <w:pStyle w:val="a3"/>
        <w:spacing w:line="276" w:lineRule="auto"/>
        <w:ind w:firstLineChars="200" w:firstLine="420"/>
        <w:rPr>
          <w:rFonts w:ascii="仿宋" w:eastAsia="仿宋" w:hAnsi="仿宋" w:cs="Times New Roman"/>
        </w:rPr>
      </w:pPr>
      <w:r w:rsidRPr="000256DB">
        <w:rPr>
          <w:rFonts w:ascii="仿宋" w:eastAsia="仿宋" w:hAnsi="仿宋" w:cs="仿宋"/>
        </w:rPr>
        <w:t>8</w:t>
      </w:r>
      <w:r w:rsidRPr="000256DB">
        <w:rPr>
          <w:rFonts w:ascii="仿宋" w:eastAsia="仿宋" w:hAnsi="仿宋" w:cs="仿宋" w:hint="eastAsia"/>
        </w:rPr>
        <w:t>、评标办法：最低评标价法，即在资格及技术、商务均符合的情况下，按最低价确定</w:t>
      </w:r>
      <w:r w:rsidRPr="003B01A4">
        <w:rPr>
          <w:rFonts w:ascii="仿宋" w:eastAsia="仿宋" w:hAnsi="仿宋" w:cs="仿宋" w:hint="eastAsia"/>
        </w:rPr>
        <w:t>成交人</w:t>
      </w:r>
      <w:r>
        <w:rPr>
          <w:rFonts w:ascii="仿宋" w:eastAsia="仿宋" w:hAnsi="仿宋" w:cs="仿宋" w:hint="eastAsia"/>
        </w:rPr>
        <w:t>。</w:t>
      </w:r>
    </w:p>
    <w:p w:rsidR="006B79FC" w:rsidRDefault="006B79FC" w:rsidP="00270A19">
      <w:pPr>
        <w:pStyle w:val="a3"/>
        <w:spacing w:line="276" w:lineRule="auto"/>
        <w:ind w:leftChars="200" w:left="1365" w:hangingChars="450" w:hanging="945"/>
        <w:rPr>
          <w:rFonts w:ascii="仿宋" w:eastAsia="仿宋" w:hAnsi="仿宋" w:cs="Times New Roman"/>
        </w:rPr>
      </w:pPr>
      <w:r w:rsidRPr="00F84730">
        <w:rPr>
          <w:rFonts w:ascii="仿宋" w:eastAsia="仿宋" w:hAnsi="仿宋" w:cs="仿宋"/>
        </w:rPr>
        <w:t>9</w:t>
      </w:r>
      <w:r w:rsidRPr="00F84730">
        <w:rPr>
          <w:rFonts w:ascii="仿宋" w:eastAsia="仿宋" w:hAnsi="仿宋" w:cs="仿宋" w:hint="eastAsia"/>
        </w:rPr>
        <w:t>、本项目采购人：福建工程学院</w:t>
      </w:r>
    </w:p>
    <w:p w:rsidR="006B79FC" w:rsidRPr="00F84730" w:rsidRDefault="006B79FC" w:rsidP="00270A19">
      <w:pPr>
        <w:pStyle w:val="a3"/>
        <w:spacing w:line="276" w:lineRule="auto"/>
        <w:ind w:leftChars="650" w:left="1365"/>
        <w:rPr>
          <w:rFonts w:ascii="仿宋" w:eastAsia="仿宋" w:hAnsi="仿宋" w:cs="Times New Roman"/>
        </w:rPr>
      </w:pPr>
      <w:r w:rsidRPr="00F84730">
        <w:rPr>
          <w:rFonts w:ascii="仿宋" w:eastAsia="仿宋" w:hAnsi="仿宋" w:cs="仿宋" w:hint="eastAsia"/>
        </w:rPr>
        <w:t>地</w:t>
      </w:r>
      <w:r w:rsidRPr="00F84730">
        <w:rPr>
          <w:rFonts w:ascii="仿宋" w:eastAsia="仿宋" w:hAnsi="仿宋" w:cs="仿宋"/>
        </w:rPr>
        <w:t xml:space="preserve">  </w:t>
      </w:r>
      <w:r w:rsidRPr="00F84730">
        <w:rPr>
          <w:rFonts w:ascii="仿宋" w:eastAsia="仿宋" w:hAnsi="仿宋" w:cs="仿宋" w:hint="eastAsia"/>
        </w:rPr>
        <w:t>址：福建省福州市大学新区学园路</w:t>
      </w:r>
      <w:r w:rsidRPr="00F84730">
        <w:rPr>
          <w:rFonts w:ascii="仿宋" w:eastAsia="仿宋" w:hAnsi="仿宋" w:cs="仿宋"/>
        </w:rPr>
        <w:t>3</w:t>
      </w:r>
      <w:r w:rsidRPr="00F84730">
        <w:rPr>
          <w:rFonts w:ascii="仿宋" w:eastAsia="仿宋" w:hAnsi="仿宋" w:cs="仿宋" w:hint="eastAsia"/>
        </w:rPr>
        <w:t>号</w:t>
      </w:r>
      <w:r w:rsidRPr="00F84730">
        <w:rPr>
          <w:rFonts w:ascii="仿宋" w:eastAsia="仿宋" w:hAnsi="仿宋" w:cs="Times New Roman"/>
        </w:rPr>
        <w:br/>
      </w:r>
      <w:r w:rsidRPr="00F84730">
        <w:rPr>
          <w:rFonts w:ascii="仿宋" w:eastAsia="仿宋" w:hAnsi="仿宋" w:cs="仿宋" w:hint="eastAsia"/>
        </w:rPr>
        <w:t>联系人：</w:t>
      </w:r>
      <w:r w:rsidR="008C736C">
        <w:rPr>
          <w:rFonts w:ascii="仿宋" w:eastAsia="仿宋" w:hAnsi="仿宋" w:cs="仿宋" w:hint="eastAsia"/>
        </w:rPr>
        <w:t>叶</w:t>
      </w:r>
      <w:r w:rsidRPr="00F84730">
        <w:rPr>
          <w:rFonts w:ascii="仿宋" w:eastAsia="仿宋" w:hAnsi="仿宋" w:cs="仿宋" w:hint="eastAsia"/>
        </w:rPr>
        <w:t>老师</w:t>
      </w:r>
    </w:p>
    <w:p w:rsidR="006B79FC" w:rsidRPr="00F84730" w:rsidRDefault="006B79FC" w:rsidP="00270A19">
      <w:pPr>
        <w:pStyle w:val="a3"/>
        <w:spacing w:line="276" w:lineRule="auto"/>
        <w:ind w:firstLineChars="650" w:firstLine="1365"/>
        <w:rPr>
          <w:rFonts w:ascii="仿宋" w:eastAsia="仿宋" w:hAnsi="仿宋" w:cs="Times New Roman"/>
        </w:rPr>
      </w:pPr>
      <w:r w:rsidRPr="00F84730">
        <w:rPr>
          <w:rFonts w:ascii="仿宋" w:eastAsia="仿宋" w:hAnsi="仿宋" w:cs="仿宋" w:hint="eastAsia"/>
        </w:rPr>
        <w:t>联系电话：</w:t>
      </w:r>
      <w:r w:rsidR="008C736C">
        <w:rPr>
          <w:rFonts w:ascii="仿宋" w:eastAsia="仿宋" w:hAnsi="仿宋" w:cs="仿宋" w:hint="eastAsia"/>
        </w:rPr>
        <w:t>1</w:t>
      </w:r>
      <w:r w:rsidR="008C736C">
        <w:rPr>
          <w:rFonts w:ascii="仿宋" w:eastAsia="仿宋" w:hAnsi="仿宋" w:cs="仿宋"/>
        </w:rPr>
        <w:t>3860677170</w:t>
      </w:r>
    </w:p>
    <w:p w:rsidR="006B79FC"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10</w:t>
      </w:r>
      <w:r w:rsidRPr="00F84730">
        <w:rPr>
          <w:rFonts w:ascii="仿宋" w:eastAsia="仿宋" w:hAnsi="仿宋" w:cs="仿宋" w:hint="eastAsia"/>
        </w:rPr>
        <w:t>、</w:t>
      </w:r>
      <w:r w:rsidR="000256DB">
        <w:rPr>
          <w:rFonts w:ascii="仿宋" w:eastAsia="仿宋" w:hAnsi="仿宋" w:cs="仿宋" w:hint="eastAsia"/>
        </w:rPr>
        <w:t>校内</w:t>
      </w:r>
      <w:r w:rsidRPr="00F84730">
        <w:rPr>
          <w:rFonts w:ascii="仿宋" w:eastAsia="仿宋" w:hAnsi="仿宋" w:cs="仿宋" w:hint="eastAsia"/>
        </w:rPr>
        <w:t>询价公告的公告期限为</w:t>
      </w:r>
      <w:r w:rsidR="008C736C">
        <w:rPr>
          <w:rFonts w:ascii="仿宋" w:eastAsia="仿宋" w:hAnsi="仿宋" w:cs="仿宋"/>
        </w:rPr>
        <w:t>5</w:t>
      </w:r>
      <w:r w:rsidRPr="00F84730">
        <w:rPr>
          <w:rFonts w:ascii="仿宋" w:eastAsia="仿宋" w:hAnsi="仿宋" w:cs="仿宋" w:hint="eastAsia"/>
        </w:rPr>
        <w:t>个工作日，若到报价截止时间止不足</w:t>
      </w:r>
      <w:r>
        <w:rPr>
          <w:rFonts w:ascii="仿宋" w:eastAsia="仿宋" w:hAnsi="仿宋" w:cs="仿宋" w:hint="eastAsia"/>
        </w:rPr>
        <w:t>三</w:t>
      </w:r>
      <w:r w:rsidRPr="00F84730">
        <w:rPr>
          <w:rFonts w:ascii="仿宋" w:eastAsia="仿宋" w:hAnsi="仿宋" w:cs="仿宋" w:hint="eastAsia"/>
        </w:rPr>
        <w:t>家供应商参加报价</w:t>
      </w:r>
      <w:r w:rsidR="006E7348">
        <w:rPr>
          <w:rFonts w:ascii="仿宋" w:eastAsia="仿宋" w:hAnsi="仿宋" w:cs="仿宋" w:hint="eastAsia"/>
        </w:rPr>
        <w:t>，</w:t>
      </w:r>
      <w:r w:rsidRPr="00F84730">
        <w:rPr>
          <w:rFonts w:ascii="仿宋" w:eastAsia="仿宋" w:hAnsi="仿宋" w:cs="仿宋" w:hint="eastAsia"/>
        </w:rPr>
        <w:t>本次</w:t>
      </w:r>
      <w:r w:rsidR="00647890">
        <w:rPr>
          <w:rFonts w:ascii="仿宋" w:eastAsia="仿宋" w:hAnsi="仿宋" w:cs="仿宋" w:hint="eastAsia"/>
        </w:rPr>
        <w:t>项目流</w:t>
      </w:r>
      <w:r w:rsidR="00733ED9">
        <w:rPr>
          <w:rFonts w:ascii="仿宋" w:eastAsia="仿宋" w:hAnsi="仿宋" w:cs="仿宋" w:hint="eastAsia"/>
        </w:rPr>
        <w:t>（废）</w:t>
      </w:r>
      <w:r w:rsidR="00647890">
        <w:rPr>
          <w:rFonts w:ascii="仿宋" w:eastAsia="仿宋" w:hAnsi="仿宋" w:cs="仿宋" w:hint="eastAsia"/>
        </w:rPr>
        <w:t>标</w:t>
      </w:r>
      <w:r w:rsidR="00270A19">
        <w:rPr>
          <w:rFonts w:ascii="仿宋" w:eastAsia="仿宋" w:hAnsi="仿宋" w:cs="仿宋" w:hint="eastAsia"/>
        </w:rPr>
        <w:t>。</w:t>
      </w:r>
    </w:p>
    <w:p w:rsidR="00742A3F" w:rsidRDefault="00742A3F" w:rsidP="00742A3F">
      <w:pPr>
        <w:pStyle w:val="a3"/>
        <w:spacing w:line="276" w:lineRule="auto"/>
        <w:rPr>
          <w:rFonts w:ascii="仿宋" w:eastAsia="仿宋" w:hAnsi="仿宋" w:cs="仿宋"/>
        </w:rPr>
      </w:pPr>
    </w:p>
    <w:p w:rsidR="00DB25B3" w:rsidRDefault="00DB25B3" w:rsidP="00742A3F">
      <w:pPr>
        <w:pStyle w:val="a3"/>
        <w:spacing w:line="276" w:lineRule="auto"/>
        <w:rPr>
          <w:rFonts w:ascii="仿宋" w:eastAsia="仿宋" w:hAnsi="仿宋" w:cs="仿宋"/>
        </w:rPr>
      </w:pPr>
      <w:r>
        <w:rPr>
          <w:rFonts w:ascii="仿宋" w:eastAsia="仿宋" w:hAnsi="仿宋" w:cs="仿宋" w:hint="eastAsia"/>
        </w:rPr>
        <w:lastRenderedPageBreak/>
        <w:t>附件1：</w:t>
      </w:r>
    </w:p>
    <w:p w:rsidR="00742A3F" w:rsidRPr="00DB25B3" w:rsidRDefault="00DB25B3" w:rsidP="00DB25B3">
      <w:pPr>
        <w:pStyle w:val="a3"/>
        <w:spacing w:line="276" w:lineRule="auto"/>
        <w:jc w:val="center"/>
        <w:rPr>
          <w:rFonts w:ascii="仿宋" w:eastAsia="仿宋" w:hAnsi="仿宋" w:cs="仿宋"/>
          <w:b/>
          <w:sz w:val="32"/>
          <w:szCs w:val="32"/>
        </w:rPr>
      </w:pPr>
      <w:r w:rsidRPr="00DB25B3">
        <w:rPr>
          <w:rFonts w:ascii="仿宋" w:eastAsia="仿宋" w:hAnsi="仿宋" w:cs="仿宋" w:hint="eastAsia"/>
          <w:b/>
          <w:sz w:val="32"/>
          <w:szCs w:val="32"/>
        </w:rPr>
        <w:t>福建工程学院投标报价一览表（最终报价）</w:t>
      </w:r>
    </w:p>
    <w:p w:rsidR="00DB25B3" w:rsidRPr="00DB25B3" w:rsidRDefault="00DB25B3" w:rsidP="00742A3F">
      <w:pPr>
        <w:pStyle w:val="a3"/>
        <w:spacing w:line="276" w:lineRule="auto"/>
        <w:rPr>
          <w:rFonts w:ascii="仿宋" w:eastAsia="仿宋" w:hAnsi="仿宋" w:cs="仿宋"/>
          <w:sz w:val="24"/>
          <w:szCs w:val="24"/>
        </w:rPr>
      </w:pPr>
      <w:r w:rsidRPr="00DB25B3">
        <w:rPr>
          <w:rFonts w:ascii="仿宋" w:eastAsia="仿宋" w:hAnsi="仿宋" w:cs="仿宋" w:hint="eastAsia"/>
          <w:sz w:val="24"/>
          <w:szCs w:val="24"/>
        </w:rPr>
        <w:t>供应商名称：</w:t>
      </w:r>
    </w:p>
    <w:p w:rsidR="004F053B" w:rsidRDefault="004F053B"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供应商地址：</w:t>
      </w:r>
    </w:p>
    <w:p w:rsidR="00DB25B3" w:rsidRPr="00DB25B3" w:rsidRDefault="00DB25B3" w:rsidP="00742A3F">
      <w:pPr>
        <w:pStyle w:val="a3"/>
        <w:spacing w:line="276" w:lineRule="auto"/>
        <w:rPr>
          <w:rFonts w:ascii="仿宋" w:eastAsia="仿宋" w:hAnsi="仿宋" w:cs="仿宋"/>
          <w:sz w:val="24"/>
          <w:szCs w:val="24"/>
        </w:rPr>
      </w:pPr>
      <w:r w:rsidRPr="00DB25B3">
        <w:rPr>
          <w:rFonts w:ascii="仿宋" w:eastAsia="仿宋" w:hAnsi="仿宋" w:cs="仿宋" w:hint="eastAsia"/>
          <w:sz w:val="24"/>
          <w:szCs w:val="24"/>
        </w:rPr>
        <w:t>项目名称：</w:t>
      </w:r>
    </w:p>
    <w:p w:rsidR="00DB25B3" w:rsidRPr="00DB25B3" w:rsidRDefault="00DB25B3" w:rsidP="00742A3F">
      <w:pPr>
        <w:pStyle w:val="a3"/>
        <w:spacing w:line="276" w:lineRule="auto"/>
        <w:rPr>
          <w:rFonts w:ascii="仿宋" w:eastAsia="仿宋" w:hAnsi="仿宋" w:cs="仿宋"/>
          <w:sz w:val="24"/>
          <w:szCs w:val="24"/>
        </w:rPr>
      </w:pPr>
      <w:r w:rsidRPr="00DB25B3">
        <w:rPr>
          <w:rFonts w:ascii="仿宋" w:eastAsia="仿宋" w:hAnsi="仿宋" w:cs="仿宋"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09"/>
        <w:gridCol w:w="3543"/>
        <w:gridCol w:w="1418"/>
        <w:gridCol w:w="1134"/>
        <w:gridCol w:w="759"/>
      </w:tblGrid>
      <w:tr w:rsidR="00631926" w:rsidRPr="00631926" w:rsidTr="00631926">
        <w:tc>
          <w:tcPr>
            <w:tcW w:w="959"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合同包</w:t>
            </w:r>
          </w:p>
        </w:tc>
        <w:tc>
          <w:tcPr>
            <w:tcW w:w="709"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数量</w:t>
            </w:r>
          </w:p>
        </w:tc>
        <w:tc>
          <w:tcPr>
            <w:tcW w:w="3543"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报价</w:t>
            </w:r>
          </w:p>
        </w:tc>
        <w:tc>
          <w:tcPr>
            <w:tcW w:w="1418"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付款方式</w:t>
            </w:r>
          </w:p>
        </w:tc>
        <w:tc>
          <w:tcPr>
            <w:tcW w:w="1134"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交货期</w:t>
            </w:r>
          </w:p>
        </w:tc>
        <w:tc>
          <w:tcPr>
            <w:tcW w:w="759"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备注</w:t>
            </w:r>
          </w:p>
        </w:tc>
      </w:tr>
      <w:tr w:rsidR="00631926" w:rsidRPr="00631926" w:rsidTr="00631926">
        <w:trPr>
          <w:trHeight w:val="1555"/>
        </w:trPr>
        <w:tc>
          <w:tcPr>
            <w:tcW w:w="959"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c>
          <w:tcPr>
            <w:tcW w:w="709"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c>
          <w:tcPr>
            <w:tcW w:w="3543" w:type="dxa"/>
            <w:vAlign w:val="center"/>
          </w:tcPr>
          <w:p w:rsidR="00DB25B3" w:rsidRPr="00631926" w:rsidRDefault="00DB25B3" w:rsidP="00631926">
            <w:pPr>
              <w:pStyle w:val="a3"/>
              <w:spacing w:line="276" w:lineRule="auto"/>
              <w:ind w:left="240" w:hangingChars="100" w:hanging="240"/>
              <w:jc w:val="center"/>
              <w:rPr>
                <w:rFonts w:ascii="仿宋" w:eastAsia="仿宋" w:hAnsi="仿宋" w:cs="仿宋"/>
                <w:sz w:val="24"/>
                <w:szCs w:val="24"/>
              </w:rPr>
            </w:pPr>
            <w:r w:rsidRPr="00631926">
              <w:rPr>
                <w:rFonts w:ascii="仿宋" w:eastAsia="仿宋" w:hAnsi="仿宋" w:cs="仿宋" w:hint="eastAsia"/>
                <w:sz w:val="24"/>
                <w:szCs w:val="24"/>
              </w:rPr>
              <w:t>大写：  万   仟   佰   元</w:t>
            </w:r>
          </w:p>
          <w:p w:rsidR="00DB25B3" w:rsidRPr="00631926" w:rsidRDefault="00DB25B3" w:rsidP="00631926">
            <w:pPr>
              <w:pStyle w:val="a3"/>
              <w:spacing w:line="276" w:lineRule="auto"/>
              <w:ind w:left="240" w:hangingChars="100" w:hanging="240"/>
              <w:jc w:val="center"/>
              <w:rPr>
                <w:rFonts w:ascii="仿宋" w:eastAsia="仿宋" w:hAnsi="仿宋" w:cs="仿宋"/>
                <w:sz w:val="24"/>
                <w:szCs w:val="24"/>
              </w:rPr>
            </w:pPr>
            <w:r w:rsidRPr="00631926">
              <w:rPr>
                <w:rFonts w:ascii="仿宋" w:eastAsia="仿宋" w:hAnsi="仿宋" w:cs="仿宋" w:hint="eastAsia"/>
                <w:sz w:val="24"/>
                <w:szCs w:val="24"/>
              </w:rPr>
              <w:t>小写：</w:t>
            </w:r>
            <w:r w:rsidRPr="00631926">
              <w:rPr>
                <w:rFonts w:ascii="仿宋" w:eastAsia="仿宋" w:hAnsi="仿宋" w:cs="仿宋" w:hint="eastAsia"/>
                <w:sz w:val="24"/>
                <w:szCs w:val="24"/>
                <w:u w:val="single"/>
              </w:rPr>
              <w:t xml:space="preserve">    </w:t>
            </w:r>
            <w:r w:rsidR="000256DB">
              <w:rPr>
                <w:rFonts w:ascii="仿宋" w:eastAsia="仿宋" w:hAnsi="仿宋" w:cs="仿宋" w:hint="eastAsia"/>
                <w:sz w:val="24"/>
                <w:szCs w:val="24"/>
                <w:u w:val="single"/>
              </w:rPr>
              <w:t xml:space="preserve">  </w:t>
            </w:r>
            <w:r w:rsidRPr="00631926">
              <w:rPr>
                <w:rFonts w:ascii="仿宋" w:eastAsia="仿宋" w:hAnsi="仿宋" w:cs="仿宋" w:hint="eastAsia"/>
                <w:sz w:val="24"/>
                <w:szCs w:val="24"/>
                <w:u w:val="single"/>
              </w:rPr>
              <w:t xml:space="preserve">           </w:t>
            </w:r>
            <w:r w:rsidRPr="00631926">
              <w:rPr>
                <w:rFonts w:ascii="仿宋" w:eastAsia="仿宋" w:hAnsi="仿宋" w:cs="仿宋" w:hint="eastAsia"/>
                <w:sz w:val="24"/>
                <w:szCs w:val="24"/>
              </w:rPr>
              <w:t>元</w:t>
            </w:r>
          </w:p>
        </w:tc>
        <w:tc>
          <w:tcPr>
            <w:tcW w:w="1418"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c>
          <w:tcPr>
            <w:tcW w:w="1134"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c>
          <w:tcPr>
            <w:tcW w:w="759"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r>
    </w:tbl>
    <w:p w:rsidR="00DB25B3" w:rsidRDefault="00DB25B3"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说明：1、报价价格不得高于控制价，技术要求、主要参数不得低于招标要求；</w:t>
      </w:r>
    </w:p>
    <w:p w:rsidR="00DB25B3" w:rsidRDefault="00DB25B3"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 xml:space="preserve">      2、若是进口产品，报价应为免税价格，并换算成人民币金额</w:t>
      </w:r>
      <w:r w:rsidR="000256DB">
        <w:rPr>
          <w:rFonts w:ascii="仿宋" w:eastAsia="仿宋" w:hAnsi="仿宋" w:cs="仿宋" w:hint="eastAsia"/>
          <w:sz w:val="24"/>
          <w:szCs w:val="24"/>
        </w:rPr>
        <w:t>报价</w:t>
      </w:r>
      <w:r>
        <w:rPr>
          <w:rFonts w:ascii="仿宋" w:eastAsia="仿宋" w:hAnsi="仿宋" w:cs="仿宋" w:hint="eastAsia"/>
          <w:sz w:val="24"/>
          <w:szCs w:val="24"/>
        </w:rPr>
        <w:t>。</w:t>
      </w:r>
    </w:p>
    <w:p w:rsidR="00DB25B3" w:rsidRPr="00DB25B3" w:rsidRDefault="00DB25B3" w:rsidP="00742A3F">
      <w:pPr>
        <w:pStyle w:val="a3"/>
        <w:spacing w:line="276" w:lineRule="auto"/>
        <w:rPr>
          <w:rFonts w:ascii="仿宋" w:eastAsia="仿宋" w:hAnsi="仿宋" w:cs="仿宋"/>
          <w:sz w:val="24"/>
          <w:szCs w:val="24"/>
        </w:rPr>
      </w:pPr>
    </w:p>
    <w:p w:rsidR="00DB25B3" w:rsidRDefault="00DB25B3"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报价人（签字）：</w:t>
      </w:r>
    </w:p>
    <w:p w:rsidR="00DB25B3" w:rsidRDefault="00DB25B3"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报价人联系方式：</w:t>
      </w:r>
    </w:p>
    <w:p w:rsidR="00DB25B3" w:rsidRPr="00DB25B3" w:rsidRDefault="004F053B"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报价</w:t>
      </w:r>
      <w:r w:rsidR="00DB25B3">
        <w:rPr>
          <w:rFonts w:ascii="仿宋" w:eastAsia="仿宋" w:hAnsi="仿宋" w:cs="仿宋" w:hint="eastAsia"/>
          <w:sz w:val="24"/>
          <w:szCs w:val="24"/>
        </w:rPr>
        <w:t>时间：</w:t>
      </w:r>
    </w:p>
    <w:p w:rsidR="00742A3F" w:rsidRDefault="00742A3F" w:rsidP="00742A3F">
      <w:pPr>
        <w:pStyle w:val="a3"/>
        <w:spacing w:line="276" w:lineRule="auto"/>
        <w:rPr>
          <w:rFonts w:ascii="仿宋" w:eastAsia="仿宋" w:hAnsi="仿宋" w:cs="仿宋"/>
        </w:rPr>
      </w:pPr>
    </w:p>
    <w:p w:rsidR="00742A3F" w:rsidRDefault="00742A3F"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8C736C" w:rsidRDefault="008C736C" w:rsidP="00742A3F">
      <w:pPr>
        <w:pStyle w:val="a3"/>
        <w:spacing w:line="276" w:lineRule="auto"/>
        <w:rPr>
          <w:rFonts w:ascii="仿宋" w:eastAsia="仿宋" w:hAnsi="仿宋" w:cs="仿宋"/>
        </w:rPr>
      </w:pPr>
    </w:p>
    <w:p w:rsidR="00742A3F" w:rsidRDefault="00742A3F" w:rsidP="00742A3F">
      <w:pPr>
        <w:pStyle w:val="a3"/>
        <w:spacing w:line="276" w:lineRule="auto"/>
        <w:rPr>
          <w:rFonts w:ascii="仿宋" w:eastAsia="仿宋" w:hAnsi="仿宋" w:cs="仿宋"/>
        </w:rPr>
      </w:pPr>
    </w:p>
    <w:p w:rsidR="00270A19" w:rsidRDefault="004F053B" w:rsidP="003B01A4">
      <w:pPr>
        <w:pStyle w:val="a3"/>
        <w:spacing w:line="276" w:lineRule="auto"/>
        <w:rPr>
          <w:rFonts w:ascii="仿宋" w:eastAsia="仿宋" w:hAnsi="仿宋" w:cs="仿宋"/>
        </w:rPr>
      </w:pPr>
      <w:r>
        <w:rPr>
          <w:rFonts w:ascii="仿宋" w:eastAsia="仿宋" w:hAnsi="仿宋" w:cs="仿宋" w:hint="eastAsia"/>
        </w:rPr>
        <w:lastRenderedPageBreak/>
        <w:t>附件2：</w:t>
      </w:r>
    </w:p>
    <w:p w:rsidR="00270A19" w:rsidRDefault="00270A19" w:rsidP="003B01A4">
      <w:pPr>
        <w:pStyle w:val="a3"/>
        <w:spacing w:line="276" w:lineRule="auto"/>
        <w:rPr>
          <w:rFonts w:ascii="仿宋" w:eastAsia="仿宋" w:hAnsi="仿宋" w:cs="仿宋"/>
        </w:rPr>
      </w:pPr>
    </w:p>
    <w:p w:rsidR="006B79FC" w:rsidRPr="00896AA8" w:rsidRDefault="006B79FC" w:rsidP="00433390">
      <w:pPr>
        <w:spacing w:line="380" w:lineRule="atLeast"/>
        <w:jc w:val="center"/>
        <w:rPr>
          <w:rFonts w:ascii="宋体" w:cs="宋体"/>
          <w:b/>
          <w:bCs/>
          <w:sz w:val="36"/>
          <w:szCs w:val="36"/>
        </w:rPr>
      </w:pPr>
      <w:r w:rsidRPr="00896AA8">
        <w:rPr>
          <w:rFonts w:ascii="宋体" w:hAnsi="宋体" w:cs="宋体" w:hint="eastAsia"/>
          <w:b/>
          <w:bCs/>
          <w:sz w:val="36"/>
          <w:szCs w:val="36"/>
        </w:rPr>
        <w:t>法定代表人授权书</w:t>
      </w:r>
    </w:p>
    <w:p w:rsidR="006B79FC" w:rsidRPr="00433390" w:rsidRDefault="006B79FC" w:rsidP="00270A19">
      <w:pPr>
        <w:spacing w:line="380" w:lineRule="atLeast"/>
        <w:ind w:firstLineChars="1050" w:firstLine="2205"/>
        <w:rPr>
          <w:rFonts w:ascii="仿宋_GB2312" w:eastAsia="仿宋_GB2312" w:hAnsi="宋体" w:cs="Times New Roman"/>
        </w:rPr>
      </w:pPr>
      <w:r w:rsidRPr="00433390">
        <w:rPr>
          <w:rFonts w:ascii="仿宋_GB2312" w:eastAsia="仿宋_GB2312" w:hAnsi="宋体" w:cs="仿宋_GB2312" w:hint="eastAsia"/>
        </w:rPr>
        <w:t>：</w:t>
      </w:r>
    </w:p>
    <w:p w:rsidR="006B79FC" w:rsidRPr="00433390" w:rsidRDefault="006B79FC" w:rsidP="00270A19">
      <w:pPr>
        <w:spacing w:line="500" w:lineRule="atLeast"/>
        <w:ind w:firstLineChars="200" w:firstLine="420"/>
        <w:rPr>
          <w:rFonts w:ascii="仿宋_GB2312" w:eastAsia="仿宋_GB2312" w:hAnsi="宋体" w:cs="Times New Roman"/>
        </w:rPr>
      </w:pPr>
      <w:r w:rsidRPr="00433390">
        <w:rPr>
          <w:rFonts w:ascii="仿宋_GB2312" w:eastAsia="仿宋_GB2312" w:hAnsi="宋体" w:cs="仿宋_GB2312" w:hint="eastAsia"/>
          <w:u w:val="single"/>
        </w:rPr>
        <w:t>（投标人全称）</w:t>
      </w:r>
      <w:r w:rsidRPr="00433390">
        <w:rPr>
          <w:rFonts w:ascii="仿宋_GB2312" w:eastAsia="仿宋_GB2312" w:hAnsi="宋体" w:cs="仿宋_GB2312" w:hint="eastAsia"/>
        </w:rPr>
        <w:t>法定代表人</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授权</w:t>
      </w:r>
      <w:r w:rsidRPr="00433390">
        <w:rPr>
          <w:rFonts w:ascii="仿宋_GB2312" w:eastAsia="仿宋_GB2312" w:hAnsi="宋体" w:cs="仿宋_GB2312"/>
          <w:u w:val="single"/>
        </w:rPr>
        <w:t xml:space="preserve">  </w:t>
      </w:r>
      <w:r w:rsidRPr="00433390">
        <w:rPr>
          <w:rFonts w:ascii="仿宋_GB2312" w:eastAsia="仿宋_GB2312" w:hAnsi="宋体" w:cs="仿宋_GB2312" w:hint="eastAsia"/>
          <w:u w:val="single"/>
        </w:rPr>
        <w:t>（投标人代表姓名）</w:t>
      </w:r>
      <w:r w:rsidRPr="00433390">
        <w:rPr>
          <w:rFonts w:ascii="仿宋_GB2312" w:eastAsia="仿宋_GB2312" w:hAnsi="宋体" w:cs="仿宋_GB2312" w:hint="eastAsia"/>
        </w:rPr>
        <w:t>为投标人代表，代表本公司参加贵司组织的</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项目（招标编号</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6B79FC" w:rsidRPr="00433390" w:rsidRDefault="006B79FC" w:rsidP="00270A19">
      <w:pPr>
        <w:spacing w:line="500" w:lineRule="atLeast"/>
        <w:ind w:firstLineChars="200" w:firstLine="420"/>
        <w:rPr>
          <w:rFonts w:ascii="仿宋_GB2312" w:eastAsia="仿宋_GB2312" w:hAnsi="宋体" w:cs="Times New Roman"/>
        </w:rPr>
      </w:pPr>
      <w:r w:rsidRPr="00433390">
        <w:rPr>
          <w:rFonts w:ascii="仿宋_GB2312" w:eastAsia="仿宋_GB2312" w:hAnsi="宋体" w:cs="仿宋_GB2312" w:hint="eastAsia"/>
        </w:rPr>
        <w:t>本授权书自出具之日起生效。</w:t>
      </w:r>
    </w:p>
    <w:p w:rsidR="006B79FC" w:rsidRPr="00433390" w:rsidRDefault="006B79FC" w:rsidP="00270A19">
      <w:pPr>
        <w:spacing w:line="500" w:lineRule="atLeast"/>
        <w:ind w:firstLineChars="200" w:firstLine="420"/>
        <w:rPr>
          <w:rFonts w:ascii="仿宋_GB2312" w:eastAsia="仿宋_GB2312" w:hAnsi="宋体" w:cs="Times New Roman"/>
        </w:rPr>
      </w:pPr>
    </w:p>
    <w:p w:rsidR="006B79FC" w:rsidRPr="00433390" w:rsidRDefault="006B79FC"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投标人代表：</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性别：</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身份证号：</w:t>
      </w:r>
      <w:r w:rsidRPr="00433390">
        <w:rPr>
          <w:rFonts w:ascii="仿宋_GB2312" w:eastAsia="仿宋_GB2312" w:hAnsi="宋体" w:cs="仿宋_GB2312"/>
          <w:u w:val="single"/>
        </w:rPr>
        <w:t xml:space="preserve">                  </w:t>
      </w:r>
    </w:p>
    <w:p w:rsidR="006B79FC" w:rsidRPr="00433390" w:rsidRDefault="006B79FC"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单位：</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部门：</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职务：</w:t>
      </w:r>
      <w:r w:rsidRPr="00433390">
        <w:rPr>
          <w:rFonts w:ascii="仿宋_GB2312" w:eastAsia="仿宋_GB2312" w:hAnsi="宋体" w:cs="仿宋_GB2312"/>
          <w:u w:val="single"/>
        </w:rPr>
        <w:t xml:space="preserve">                  </w:t>
      </w:r>
    </w:p>
    <w:p w:rsidR="006B79FC" w:rsidRPr="00433390" w:rsidRDefault="006B79FC"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详细通讯地址：</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b/>
          <w:bCs/>
        </w:rPr>
        <w:t xml:space="preserve"> </w:t>
      </w:r>
      <w:r w:rsidRPr="00433390">
        <w:rPr>
          <w:rFonts w:ascii="仿宋_GB2312" w:eastAsia="仿宋_GB2312" w:hAnsi="宋体" w:cs="仿宋_GB2312" w:hint="eastAsia"/>
        </w:rPr>
        <w:t>邮政编码</w:t>
      </w:r>
      <w:r w:rsidRPr="00433390">
        <w:rPr>
          <w:rFonts w:ascii="仿宋_GB2312" w:eastAsia="仿宋_GB2312" w:hAnsi="宋体" w:cs="仿宋_GB2312"/>
        </w:rPr>
        <w:t>:</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电话</w:t>
      </w:r>
      <w:r w:rsidRPr="00433390">
        <w:rPr>
          <w:rFonts w:ascii="仿宋_GB2312" w:eastAsia="仿宋_GB2312" w:hAnsi="宋体" w:cs="仿宋_GB2312"/>
        </w:rPr>
        <w:t>/</w:t>
      </w:r>
      <w:r w:rsidRPr="00433390">
        <w:rPr>
          <w:rFonts w:ascii="仿宋_GB2312" w:eastAsia="仿宋_GB2312" w:hAnsi="宋体" w:cs="仿宋_GB2312" w:hint="eastAsia"/>
        </w:rPr>
        <w:t>手机：</w:t>
      </w:r>
      <w:r w:rsidRPr="00433390">
        <w:rPr>
          <w:rFonts w:ascii="仿宋_GB2312" w:eastAsia="仿宋_GB2312" w:hAnsi="宋体" w:cs="仿宋_GB2312"/>
          <w:u w:val="single"/>
        </w:rPr>
        <w:t xml:space="preserve">              </w:t>
      </w:r>
    </w:p>
    <w:p w:rsidR="006B79FC" w:rsidRPr="00433390" w:rsidRDefault="006B79FC" w:rsidP="00433390">
      <w:pPr>
        <w:spacing w:line="380" w:lineRule="exact"/>
        <w:rPr>
          <w:rFonts w:ascii="仿宋_GB2312" w:eastAsia="仿宋_GB2312" w:hAnsi="宋体" w:cs="Times New Roman"/>
        </w:rPr>
      </w:pPr>
      <w:r w:rsidRPr="00433390">
        <w:rPr>
          <w:rFonts w:ascii="仿宋_GB2312" w:eastAsia="仿宋_GB2312" w:hAnsi="宋体" w:cs="仿宋_GB2312" w:hint="eastAsia"/>
        </w:rPr>
        <w:t>附：授权人及被授权人身份证件复印件（须注明与原件一致，可另页附上）</w:t>
      </w:r>
    </w:p>
    <w:tbl>
      <w:tblPr>
        <w:tblpPr w:leftFromText="180" w:rightFromText="180" w:vertAnchor="text"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3"/>
        <w:gridCol w:w="1093"/>
        <w:gridCol w:w="4057"/>
      </w:tblGrid>
      <w:tr w:rsidR="006B79FC" w:rsidRPr="00433390" w:rsidTr="00DC2C30">
        <w:trPr>
          <w:trHeight w:val="3890"/>
        </w:trPr>
        <w:tc>
          <w:tcPr>
            <w:tcW w:w="4483" w:type="dxa"/>
          </w:tcPr>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授权人身份证件复印件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5"/>
            </w:tblGrid>
            <w:tr w:rsidR="006B79FC" w:rsidRPr="00433390" w:rsidTr="00DC2C30">
              <w:trPr>
                <w:trHeight w:val="870"/>
                <w:jc w:val="center"/>
              </w:trPr>
              <w:tc>
                <w:tcPr>
                  <w:tcW w:w="3955" w:type="dxa"/>
                  <w:tcBorders>
                    <w:top w:val="single" w:sz="4" w:space="0" w:color="auto"/>
                    <w:left w:val="single" w:sz="4" w:space="0" w:color="auto"/>
                    <w:bottom w:val="single" w:sz="4" w:space="0" w:color="auto"/>
                    <w:right w:val="single" w:sz="4" w:space="0" w:color="auto"/>
                  </w:tcBorders>
                </w:tcPr>
                <w:p w:rsidR="006B79FC" w:rsidRPr="00433390" w:rsidRDefault="006B79FC" w:rsidP="00B2243F">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B2243F">
                  <w:pPr>
                    <w:framePr w:hSpace="180" w:wrap="around" w:vAnchor="text" w:hAnchor="text" w:xAlign="center" w:y="241"/>
                    <w:spacing w:line="380" w:lineRule="exact"/>
                    <w:rPr>
                      <w:rFonts w:ascii="仿宋_GB2312" w:eastAsia="仿宋_GB2312" w:hAnsi="宋体" w:cs="Times New Roman"/>
                    </w:rPr>
                  </w:pPr>
                </w:p>
                <w:p w:rsidR="006B79FC" w:rsidRPr="00433390" w:rsidRDefault="006B79FC" w:rsidP="00B2243F">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正面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6"/>
            </w:tblGrid>
            <w:tr w:rsidR="006B79FC" w:rsidRPr="00433390" w:rsidTr="00DC2C30">
              <w:trPr>
                <w:trHeight w:val="913"/>
                <w:jc w:val="center"/>
              </w:trPr>
              <w:tc>
                <w:tcPr>
                  <w:tcW w:w="3886" w:type="dxa"/>
                  <w:tcBorders>
                    <w:top w:val="single" w:sz="4" w:space="0" w:color="auto"/>
                    <w:left w:val="single" w:sz="4" w:space="0" w:color="auto"/>
                    <w:bottom w:val="single" w:sz="4" w:space="0" w:color="auto"/>
                    <w:right w:val="single" w:sz="4" w:space="0" w:color="auto"/>
                  </w:tcBorders>
                </w:tcPr>
                <w:p w:rsidR="006B79FC" w:rsidRPr="00433390" w:rsidRDefault="006B79FC" w:rsidP="00B2243F">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B2243F">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B2243F">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反面</w:t>
            </w:r>
          </w:p>
        </w:tc>
        <w:tc>
          <w:tcPr>
            <w:tcW w:w="1093" w:type="dxa"/>
            <w:tcBorders>
              <w:top w:val="nil"/>
              <w:bottom w:val="nil"/>
            </w:tcBorders>
          </w:tcPr>
          <w:p w:rsidR="006B79FC" w:rsidRPr="00433390" w:rsidRDefault="006B79FC" w:rsidP="00DC2C30">
            <w:pPr>
              <w:spacing w:line="380" w:lineRule="exact"/>
              <w:rPr>
                <w:rFonts w:ascii="仿宋_GB2312" w:eastAsia="仿宋_GB2312" w:hAnsi="宋体" w:cs="Times New Roman"/>
              </w:rPr>
            </w:pPr>
          </w:p>
        </w:tc>
        <w:tc>
          <w:tcPr>
            <w:tcW w:w="4057" w:type="dxa"/>
          </w:tcPr>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被授权人身份证件复印件</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tblGrid>
            <w:tr w:rsidR="006B79FC" w:rsidRPr="00433390" w:rsidTr="00DC2C30">
              <w:trPr>
                <w:trHeight w:val="945"/>
              </w:trPr>
              <w:tc>
                <w:tcPr>
                  <w:tcW w:w="3240" w:type="dxa"/>
                  <w:tcBorders>
                    <w:top w:val="single" w:sz="4" w:space="0" w:color="auto"/>
                    <w:left w:val="single" w:sz="4" w:space="0" w:color="auto"/>
                    <w:bottom w:val="single" w:sz="4" w:space="0" w:color="auto"/>
                    <w:right w:val="single" w:sz="4" w:space="0" w:color="auto"/>
                  </w:tcBorders>
                </w:tcPr>
                <w:p w:rsidR="006B79FC" w:rsidRPr="00433390" w:rsidRDefault="006B79FC" w:rsidP="00B2243F">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B2243F">
                  <w:pPr>
                    <w:framePr w:hSpace="180" w:wrap="around" w:vAnchor="text" w:hAnchor="text" w:xAlign="center" w:y="241"/>
                    <w:spacing w:line="380" w:lineRule="exact"/>
                    <w:rPr>
                      <w:rFonts w:ascii="仿宋_GB2312" w:eastAsia="仿宋_GB2312" w:hAnsi="宋体" w:cs="Times New Roman"/>
                    </w:rPr>
                  </w:pPr>
                </w:p>
                <w:p w:rsidR="006B79FC" w:rsidRPr="00433390" w:rsidRDefault="006B79FC" w:rsidP="00B2243F">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正面</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8"/>
            </w:tblGrid>
            <w:tr w:rsidR="006B79FC" w:rsidRPr="00433390" w:rsidTr="00DC2C30">
              <w:trPr>
                <w:trHeight w:val="1196"/>
              </w:trPr>
              <w:tc>
                <w:tcPr>
                  <w:tcW w:w="3258" w:type="dxa"/>
                  <w:tcBorders>
                    <w:top w:val="single" w:sz="4" w:space="0" w:color="auto"/>
                    <w:left w:val="single" w:sz="4" w:space="0" w:color="auto"/>
                    <w:bottom w:val="single" w:sz="4" w:space="0" w:color="auto"/>
                    <w:right w:val="single" w:sz="4" w:space="0" w:color="auto"/>
                  </w:tcBorders>
                </w:tcPr>
                <w:p w:rsidR="006B79FC" w:rsidRPr="00433390" w:rsidRDefault="006B79FC" w:rsidP="00B2243F">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B2243F">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反面</w:t>
            </w:r>
          </w:p>
        </w:tc>
      </w:tr>
    </w:tbl>
    <w:p w:rsidR="006B79FC" w:rsidRPr="00433390" w:rsidRDefault="006B79FC" w:rsidP="00433390">
      <w:pPr>
        <w:rPr>
          <w:rFonts w:ascii="仿宋_GB2312" w:eastAsia="仿宋_GB2312" w:cs="Times New Roman"/>
        </w:rPr>
      </w:pPr>
    </w:p>
    <w:p w:rsidR="006B79FC" w:rsidRPr="00433390" w:rsidRDefault="006B79FC" w:rsidP="00433390">
      <w:pPr>
        <w:rPr>
          <w:rFonts w:ascii="仿宋_GB2312" w:eastAsia="仿宋_GB2312" w:hAnsi="宋体" w:cs="Times New Roman"/>
        </w:rPr>
      </w:pPr>
      <w:r w:rsidRPr="00433390">
        <w:rPr>
          <w:rFonts w:cs="宋体" w:hint="eastAsia"/>
        </w:rPr>
        <w:t>授权方</w:t>
      </w:r>
      <w:r w:rsidRPr="00433390">
        <w:t xml:space="preserve">                                         </w:t>
      </w:r>
      <w:r w:rsidRPr="00433390">
        <w:rPr>
          <w:rFonts w:cs="宋体" w:hint="eastAsia"/>
        </w:rPr>
        <w:t>接受授权方</w:t>
      </w:r>
    </w:p>
    <w:p w:rsidR="006B79FC" w:rsidRPr="00433390" w:rsidRDefault="006B79FC" w:rsidP="00433390">
      <w:pPr>
        <w:pStyle w:val="a5"/>
        <w:ind w:firstLineChars="0" w:firstLine="0"/>
        <w:rPr>
          <w:rFonts w:ascii="仿宋" w:eastAsia="仿宋" w:hAnsi="仿宋" w:cs="仿宋"/>
        </w:rPr>
      </w:pPr>
      <w:r w:rsidRPr="00433390">
        <w:rPr>
          <w:rFonts w:ascii="仿宋" w:eastAsia="仿宋" w:hAnsi="仿宋" w:cs="仿宋" w:hint="eastAsia"/>
        </w:rPr>
        <w:t>投标人：（全称并加盖公章）</w:t>
      </w:r>
      <w:r w:rsidRPr="00433390">
        <w:rPr>
          <w:rFonts w:ascii="仿宋" w:eastAsia="仿宋" w:hAnsi="仿宋" w:cs="仿宋"/>
        </w:rPr>
        <w:t xml:space="preserve">             </w:t>
      </w:r>
    </w:p>
    <w:p w:rsidR="006B79FC" w:rsidRPr="00433390" w:rsidRDefault="006B79FC" w:rsidP="00433390">
      <w:pPr>
        <w:pStyle w:val="a5"/>
        <w:ind w:firstLineChars="0" w:firstLine="0"/>
        <w:rPr>
          <w:rFonts w:ascii="仿宋_GB2312" w:eastAsia="仿宋_GB2312" w:hAnsi="宋体"/>
        </w:rPr>
      </w:pPr>
      <w:r w:rsidRPr="00433390">
        <w:rPr>
          <w:rFonts w:ascii="仿宋_GB2312" w:eastAsia="仿宋_GB2312" w:hAnsi="宋体" w:cs="仿宋_GB2312" w:hint="eastAsia"/>
        </w:rPr>
        <w:t>法定代表人（签名）：</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投标人代表（签名）：</w:t>
      </w:r>
      <w:r w:rsidRPr="00433390">
        <w:rPr>
          <w:rFonts w:ascii="仿宋_GB2312" w:eastAsia="仿宋_GB2312" w:hAnsi="宋体" w:cs="仿宋_GB2312"/>
          <w:u w:val="single"/>
        </w:rPr>
        <w:t xml:space="preserve">                   </w:t>
      </w:r>
    </w:p>
    <w:p w:rsidR="006B79FC" w:rsidRPr="00433390" w:rsidRDefault="006B79FC" w:rsidP="00433390">
      <w:pPr>
        <w:pStyle w:val="a3"/>
        <w:spacing w:line="276" w:lineRule="auto"/>
        <w:rPr>
          <w:rFonts w:ascii="仿宋_GB2312" w:eastAsia="仿宋_GB2312" w:hAnsi="仿宋" w:cs="Times New Roman"/>
        </w:rPr>
      </w:pPr>
      <w:r w:rsidRPr="00433390">
        <w:rPr>
          <w:rFonts w:ascii="仿宋_GB2312" w:eastAsia="仿宋_GB2312" w:hAnsi="宋体" w:cs="仿宋_GB2312" w:hint="eastAsia"/>
        </w:rPr>
        <w:t>日</w:t>
      </w:r>
      <w:r w:rsidRPr="00433390">
        <w:rPr>
          <w:rFonts w:ascii="仿宋_GB2312" w:eastAsia="仿宋_GB2312" w:hAnsi="宋体" w:cs="仿宋_GB2312"/>
        </w:rPr>
        <w:t xml:space="preserve">     </w:t>
      </w:r>
      <w:r w:rsidRPr="00433390">
        <w:rPr>
          <w:rFonts w:ascii="仿宋_GB2312" w:eastAsia="仿宋_GB2312" w:hAnsi="宋体" w:cs="仿宋_GB2312" w:hint="eastAsia"/>
        </w:rPr>
        <w:t>期：</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日</w:t>
      </w:r>
      <w:r w:rsidRPr="00433390">
        <w:rPr>
          <w:rFonts w:ascii="仿宋_GB2312" w:eastAsia="仿宋_GB2312" w:hAnsi="宋体" w:cs="仿宋_GB2312"/>
        </w:rPr>
        <w:t xml:space="preserve">     </w:t>
      </w:r>
      <w:r w:rsidRPr="00433390">
        <w:rPr>
          <w:rFonts w:ascii="仿宋_GB2312" w:eastAsia="仿宋_GB2312" w:hAnsi="宋体" w:cs="仿宋_GB2312" w:hint="eastAsia"/>
        </w:rPr>
        <w:t>期：</w:t>
      </w:r>
      <w:r w:rsidRPr="00433390">
        <w:rPr>
          <w:rFonts w:ascii="仿宋_GB2312" w:eastAsia="仿宋_GB2312" w:hAnsi="宋体" w:cs="仿宋_GB2312"/>
          <w:u w:val="single"/>
        </w:rPr>
        <w:t xml:space="preserve">    </w:t>
      </w:r>
      <w:r>
        <w:rPr>
          <w:rFonts w:ascii="仿宋_GB2312" w:eastAsia="仿宋_GB2312" w:hAnsi="宋体" w:cs="仿宋_GB2312"/>
          <w:u w:val="single"/>
        </w:rPr>
        <w:t xml:space="preserve">             </w:t>
      </w:r>
      <w:r w:rsidRPr="00433390">
        <w:rPr>
          <w:rFonts w:ascii="仿宋_GB2312" w:eastAsia="仿宋_GB2312" w:hAnsi="宋体" w:cs="仿宋_GB2312"/>
          <w:u w:val="single"/>
        </w:rPr>
        <w:t xml:space="preserve">    </w:t>
      </w:r>
    </w:p>
    <w:sectPr w:rsidR="006B79FC" w:rsidRPr="00433390" w:rsidSect="004E4A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5BC" w:rsidRDefault="001575BC" w:rsidP="00270A19">
      <w:r>
        <w:separator/>
      </w:r>
    </w:p>
  </w:endnote>
  <w:endnote w:type="continuationSeparator" w:id="1">
    <w:p w:rsidR="001575BC" w:rsidRDefault="001575BC" w:rsidP="00270A1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5BC" w:rsidRDefault="001575BC" w:rsidP="00270A19">
      <w:r>
        <w:separator/>
      </w:r>
    </w:p>
  </w:footnote>
  <w:footnote w:type="continuationSeparator" w:id="1">
    <w:p w:rsidR="001575BC" w:rsidRDefault="001575BC" w:rsidP="00270A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20941"/>
    <w:multiLevelType w:val="multilevel"/>
    <w:tmpl w:val="28020941"/>
    <w:lvl w:ilvl="0">
      <w:start w:val="1"/>
      <w:numFmt w:val="chineseCountingThousand"/>
      <w:suff w:val="nothing"/>
      <w:lvlText w:val="第%1部分"/>
      <w:lvlJc w:val="left"/>
      <w:pPr>
        <w:ind w:left="1260"/>
      </w:pPr>
      <w:rPr>
        <w:rFonts w:ascii="黑体" w:eastAsia="黑体" w:hint="eastAsia"/>
        <w:sz w:val="32"/>
        <w:szCs w:val="32"/>
      </w:rPr>
    </w:lvl>
    <w:lvl w:ilvl="1">
      <w:start w:val="1"/>
      <w:numFmt w:val="upperLetter"/>
      <w:suff w:val="nothing"/>
      <w:lvlText w:val="%2"/>
      <w:lvlJc w:val="left"/>
      <w:pPr>
        <w:ind w:left="1260"/>
      </w:pPr>
      <w:rPr>
        <w:rFonts w:ascii="CG Times" w:hAnsi="CG Times" w:hint="default"/>
        <w:b/>
        <w:bCs/>
        <w:i w:val="0"/>
        <w:iCs w:val="0"/>
        <w:sz w:val="28"/>
        <w:szCs w:val="28"/>
      </w:rPr>
    </w:lvl>
    <w:lvl w:ilvl="2">
      <w:start w:val="1"/>
      <w:numFmt w:val="decimal"/>
      <w:lvlRestart w:val="0"/>
      <w:suff w:val="nothing"/>
      <w:lvlText w:val="%3"/>
      <w:lvlJc w:val="left"/>
      <w:pPr>
        <w:ind w:left="1260"/>
      </w:pPr>
      <w:rPr>
        <w:rFonts w:ascii="宋体" w:eastAsia="宋体" w:hint="eastAsia"/>
        <w:b/>
        <w:bCs/>
        <w:i w:val="0"/>
        <w:iCs w:val="0"/>
        <w:sz w:val="28"/>
        <w:szCs w:val="28"/>
      </w:rPr>
    </w:lvl>
    <w:lvl w:ilvl="3">
      <w:start w:val="1"/>
      <w:numFmt w:val="none"/>
      <w:suff w:val="nothing"/>
      <w:lvlText w:val=""/>
      <w:lvlJc w:val="left"/>
      <w:pPr>
        <w:ind w:left="1260"/>
      </w:pPr>
      <w:rPr>
        <w:rFonts w:hint="eastAsia"/>
      </w:rPr>
    </w:lvl>
    <w:lvl w:ilvl="4">
      <w:start w:val="1"/>
      <w:numFmt w:val="none"/>
      <w:suff w:val="nothing"/>
      <w:lvlText w:val=""/>
      <w:lvlJc w:val="left"/>
      <w:pPr>
        <w:ind w:left="1260"/>
      </w:pPr>
      <w:rPr>
        <w:rFonts w:hint="eastAsia"/>
      </w:rPr>
    </w:lvl>
    <w:lvl w:ilvl="5">
      <w:start w:val="1"/>
      <w:numFmt w:val="none"/>
      <w:suff w:val="nothing"/>
      <w:lvlText w:val=""/>
      <w:lvlJc w:val="left"/>
      <w:pPr>
        <w:ind w:left="1260"/>
      </w:pPr>
      <w:rPr>
        <w:rFonts w:hint="eastAsia"/>
      </w:rPr>
    </w:lvl>
    <w:lvl w:ilvl="6">
      <w:start w:val="1"/>
      <w:numFmt w:val="none"/>
      <w:suff w:val="nothing"/>
      <w:lvlText w:val=""/>
      <w:lvlJc w:val="left"/>
      <w:pPr>
        <w:ind w:left="1260"/>
      </w:pPr>
      <w:rPr>
        <w:rFonts w:hint="eastAsia"/>
      </w:rPr>
    </w:lvl>
    <w:lvl w:ilvl="7">
      <w:start w:val="1"/>
      <w:numFmt w:val="none"/>
      <w:suff w:val="nothing"/>
      <w:lvlText w:val=""/>
      <w:lvlJc w:val="left"/>
      <w:pPr>
        <w:ind w:left="1260"/>
      </w:pPr>
      <w:rPr>
        <w:rFonts w:hint="eastAsia"/>
      </w:rPr>
    </w:lvl>
    <w:lvl w:ilvl="8">
      <w:start w:val="1"/>
      <w:numFmt w:val="none"/>
      <w:suff w:val="nothing"/>
      <w:lvlText w:val=""/>
      <w:lvlJc w:val="left"/>
      <w:pPr>
        <w:ind w:left="1260"/>
      </w:pPr>
      <w:rPr>
        <w:rFonts w:hint="eastAsia"/>
      </w:rPr>
    </w:lvl>
  </w:abstractNum>
  <w:abstractNum w:abstractNumId="1">
    <w:nsid w:val="7E265DD8"/>
    <w:multiLevelType w:val="multilevel"/>
    <w:tmpl w:val="E7DC6C2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A6B"/>
    <w:rsid w:val="000131D0"/>
    <w:rsid w:val="000256DB"/>
    <w:rsid w:val="000318F6"/>
    <w:rsid w:val="00062631"/>
    <w:rsid w:val="000A5B5C"/>
    <w:rsid w:val="000B59C0"/>
    <w:rsid w:val="000E6B57"/>
    <w:rsid w:val="00120F6A"/>
    <w:rsid w:val="001575BC"/>
    <w:rsid w:val="001A065C"/>
    <w:rsid w:val="00225A8C"/>
    <w:rsid w:val="00245E61"/>
    <w:rsid w:val="002628D9"/>
    <w:rsid w:val="0026292D"/>
    <w:rsid w:val="00270A19"/>
    <w:rsid w:val="002C4181"/>
    <w:rsid w:val="002D5505"/>
    <w:rsid w:val="002D5E4B"/>
    <w:rsid w:val="002F0EEA"/>
    <w:rsid w:val="002F1B46"/>
    <w:rsid w:val="002F6B5E"/>
    <w:rsid w:val="0030591E"/>
    <w:rsid w:val="00335484"/>
    <w:rsid w:val="00356B30"/>
    <w:rsid w:val="00391A6B"/>
    <w:rsid w:val="003976E6"/>
    <w:rsid w:val="003A5DAC"/>
    <w:rsid w:val="003B01A4"/>
    <w:rsid w:val="003B3AFD"/>
    <w:rsid w:val="003B7E96"/>
    <w:rsid w:val="00422040"/>
    <w:rsid w:val="00433390"/>
    <w:rsid w:val="00461E07"/>
    <w:rsid w:val="00483CE9"/>
    <w:rsid w:val="00492E3F"/>
    <w:rsid w:val="004B4389"/>
    <w:rsid w:val="004D2D8D"/>
    <w:rsid w:val="004E4A74"/>
    <w:rsid w:val="004F053B"/>
    <w:rsid w:val="004F4EDE"/>
    <w:rsid w:val="00501914"/>
    <w:rsid w:val="00511376"/>
    <w:rsid w:val="00527003"/>
    <w:rsid w:val="00533AE5"/>
    <w:rsid w:val="00544500"/>
    <w:rsid w:val="00582636"/>
    <w:rsid w:val="005B14EE"/>
    <w:rsid w:val="005D0638"/>
    <w:rsid w:val="005D7EBB"/>
    <w:rsid w:val="00631926"/>
    <w:rsid w:val="00647890"/>
    <w:rsid w:val="0065166E"/>
    <w:rsid w:val="006949AB"/>
    <w:rsid w:val="006B79FC"/>
    <w:rsid w:val="006C5E58"/>
    <w:rsid w:val="006E7348"/>
    <w:rsid w:val="006F404C"/>
    <w:rsid w:val="007237CA"/>
    <w:rsid w:val="00733ED9"/>
    <w:rsid w:val="00742A3F"/>
    <w:rsid w:val="007E1721"/>
    <w:rsid w:val="00807C27"/>
    <w:rsid w:val="00843B8A"/>
    <w:rsid w:val="008545FA"/>
    <w:rsid w:val="0086261B"/>
    <w:rsid w:val="00881652"/>
    <w:rsid w:val="00896AA8"/>
    <w:rsid w:val="008B64BD"/>
    <w:rsid w:val="008C736C"/>
    <w:rsid w:val="008F5B4E"/>
    <w:rsid w:val="009013D6"/>
    <w:rsid w:val="00997909"/>
    <w:rsid w:val="009B4F7B"/>
    <w:rsid w:val="009B5841"/>
    <w:rsid w:val="009E0B0F"/>
    <w:rsid w:val="009E29EE"/>
    <w:rsid w:val="009F0689"/>
    <w:rsid w:val="00A151D8"/>
    <w:rsid w:val="00A73002"/>
    <w:rsid w:val="00A95DA6"/>
    <w:rsid w:val="00AA7BB4"/>
    <w:rsid w:val="00AF35AC"/>
    <w:rsid w:val="00B2243F"/>
    <w:rsid w:val="00B22F1F"/>
    <w:rsid w:val="00B5106B"/>
    <w:rsid w:val="00B61CE4"/>
    <w:rsid w:val="00BA4728"/>
    <w:rsid w:val="00BE3D6B"/>
    <w:rsid w:val="00C02DA0"/>
    <w:rsid w:val="00C0532A"/>
    <w:rsid w:val="00C44547"/>
    <w:rsid w:val="00C571F5"/>
    <w:rsid w:val="00CB5E99"/>
    <w:rsid w:val="00CD5E0A"/>
    <w:rsid w:val="00CF224F"/>
    <w:rsid w:val="00D00EC2"/>
    <w:rsid w:val="00D027D6"/>
    <w:rsid w:val="00D34BAB"/>
    <w:rsid w:val="00D62222"/>
    <w:rsid w:val="00D731D2"/>
    <w:rsid w:val="00D762FE"/>
    <w:rsid w:val="00D83172"/>
    <w:rsid w:val="00DB25B3"/>
    <w:rsid w:val="00DC2C30"/>
    <w:rsid w:val="00DD2355"/>
    <w:rsid w:val="00DE4D28"/>
    <w:rsid w:val="00E27109"/>
    <w:rsid w:val="00E6323A"/>
    <w:rsid w:val="00E97829"/>
    <w:rsid w:val="00ED18F6"/>
    <w:rsid w:val="00EE4C88"/>
    <w:rsid w:val="00F10D3B"/>
    <w:rsid w:val="00F27C99"/>
    <w:rsid w:val="00F65E06"/>
    <w:rsid w:val="00F84730"/>
    <w:rsid w:val="00FF4E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6B"/>
    <w:pPr>
      <w:widowControl w:val="0"/>
      <w:jc w:val="both"/>
    </w:pPr>
    <w:rPr>
      <w:rFonts w:cs="Calibri"/>
      <w:kern w:val="2"/>
      <w:sz w:val="21"/>
      <w:szCs w:val="21"/>
    </w:rPr>
  </w:style>
  <w:style w:type="paragraph" w:styleId="1">
    <w:name w:val="heading 1"/>
    <w:basedOn w:val="a"/>
    <w:next w:val="a"/>
    <w:link w:val="1Char"/>
    <w:uiPriority w:val="99"/>
    <w:qFormat/>
    <w:locked/>
    <w:rsid w:val="00433390"/>
    <w:pPr>
      <w:keepNext/>
      <w:keepLines/>
      <w:numPr>
        <w:numId w:val="2"/>
      </w:numPr>
      <w:spacing w:before="340" w:after="330" w:line="578" w:lineRule="auto"/>
      <w:jc w:val="center"/>
      <w:outlineLvl w:val="0"/>
    </w:pPr>
    <w:rPr>
      <w:rFonts w:eastAsia="黑体" w:cs="Times New Roman"/>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C0F45"/>
    <w:rPr>
      <w:rFonts w:cs="Calibri"/>
      <w:b/>
      <w:bCs/>
      <w:kern w:val="44"/>
      <w:sz w:val="44"/>
      <w:szCs w:val="44"/>
    </w:rPr>
  </w:style>
  <w:style w:type="paragraph" w:styleId="a3">
    <w:name w:val="No Spacing"/>
    <w:uiPriority w:val="99"/>
    <w:qFormat/>
    <w:rsid w:val="00391A6B"/>
    <w:pPr>
      <w:widowControl w:val="0"/>
      <w:jc w:val="both"/>
    </w:pPr>
    <w:rPr>
      <w:rFonts w:cs="Calibri"/>
      <w:kern w:val="2"/>
      <w:sz w:val="21"/>
      <w:szCs w:val="21"/>
    </w:rPr>
  </w:style>
  <w:style w:type="paragraph" w:styleId="a4">
    <w:name w:val="Document Map"/>
    <w:basedOn w:val="a"/>
    <w:link w:val="Char"/>
    <w:uiPriority w:val="99"/>
    <w:semiHidden/>
    <w:rsid w:val="00433390"/>
    <w:pPr>
      <w:shd w:val="clear" w:color="auto" w:fill="000080"/>
    </w:pPr>
  </w:style>
  <w:style w:type="character" w:customStyle="1" w:styleId="Char">
    <w:name w:val="文档结构图 Char"/>
    <w:basedOn w:val="a0"/>
    <w:link w:val="a4"/>
    <w:uiPriority w:val="99"/>
    <w:semiHidden/>
    <w:rsid w:val="007C0F45"/>
    <w:rPr>
      <w:rFonts w:ascii="Times New Roman" w:hAnsi="Times New Roman" w:cs="Calibri"/>
      <w:sz w:val="0"/>
      <w:szCs w:val="0"/>
    </w:rPr>
  </w:style>
  <w:style w:type="character" w:customStyle="1" w:styleId="1Char">
    <w:name w:val="标题 1 Char"/>
    <w:link w:val="1"/>
    <w:uiPriority w:val="99"/>
    <w:locked/>
    <w:rsid w:val="00433390"/>
    <w:rPr>
      <w:rFonts w:eastAsia="黑体"/>
      <w:b/>
      <w:bCs/>
      <w:kern w:val="44"/>
      <w:sz w:val="36"/>
      <w:szCs w:val="36"/>
    </w:rPr>
  </w:style>
  <w:style w:type="paragraph" w:customStyle="1" w:styleId="a5">
    <w:name w:val="标准"/>
    <w:basedOn w:val="a"/>
    <w:uiPriority w:val="99"/>
    <w:rsid w:val="00433390"/>
    <w:pPr>
      <w:spacing w:line="360" w:lineRule="auto"/>
      <w:ind w:firstLineChars="200" w:firstLine="200"/>
    </w:pPr>
    <w:rPr>
      <w:rFonts w:ascii="Times New Roman" w:hAnsi="Times New Roman" w:cs="Times New Roman"/>
    </w:rPr>
  </w:style>
  <w:style w:type="paragraph" w:customStyle="1" w:styleId="CharChar1">
    <w:name w:val="Char Char1"/>
    <w:basedOn w:val="a"/>
    <w:uiPriority w:val="99"/>
    <w:rsid w:val="00433390"/>
    <w:rPr>
      <w:rFonts w:ascii="Tahoma" w:hAnsi="Tahoma" w:cs="Tahoma"/>
      <w:sz w:val="24"/>
      <w:szCs w:val="24"/>
    </w:rPr>
  </w:style>
  <w:style w:type="paragraph" w:styleId="a6">
    <w:name w:val="header"/>
    <w:basedOn w:val="a"/>
    <w:link w:val="Char0"/>
    <w:uiPriority w:val="99"/>
    <w:semiHidden/>
    <w:unhideWhenUsed/>
    <w:rsid w:val="00270A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70A19"/>
    <w:rPr>
      <w:rFonts w:cs="Calibri"/>
      <w:sz w:val="18"/>
      <w:szCs w:val="18"/>
    </w:rPr>
  </w:style>
  <w:style w:type="paragraph" w:styleId="a7">
    <w:name w:val="footer"/>
    <w:basedOn w:val="a"/>
    <w:link w:val="Char1"/>
    <w:uiPriority w:val="99"/>
    <w:semiHidden/>
    <w:unhideWhenUsed/>
    <w:rsid w:val="00270A19"/>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70A19"/>
    <w:rPr>
      <w:rFonts w:cs="Calibri"/>
      <w:sz w:val="18"/>
      <w:szCs w:val="18"/>
    </w:rPr>
  </w:style>
  <w:style w:type="table" w:styleId="a8">
    <w:name w:val="Table Grid"/>
    <w:basedOn w:val="a1"/>
    <w:locked/>
    <w:rsid w:val="00DB2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411</Words>
  <Characters>2347</Characters>
  <Application>Microsoft Office Word</Application>
  <DocSecurity>0</DocSecurity>
  <Lines>19</Lines>
  <Paragraphs>5</Paragraphs>
  <ScaleCrop>false</ScaleCrop>
  <Company>Microsoft</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郑娜(19801027)</dc:creator>
  <cp:keywords/>
  <dc:description/>
  <cp:lastModifiedBy>admin</cp:lastModifiedBy>
  <cp:revision>20</cp:revision>
  <cp:lastPrinted>2016-12-20T08:47:00Z</cp:lastPrinted>
  <dcterms:created xsi:type="dcterms:W3CDTF">2019-11-10T13:54:00Z</dcterms:created>
  <dcterms:modified xsi:type="dcterms:W3CDTF">2019-12-06T03:06:00Z</dcterms:modified>
</cp:coreProperties>
</file>