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CF899">
      <w:pPr>
        <w:keepNext/>
        <w:spacing w:before="240" w:after="60" w:line="360" w:lineRule="auto"/>
        <w:jc w:val="left"/>
        <w:outlineLvl w:val="0"/>
        <w:rPr>
          <w:rFonts w:hint="eastAsia" w:ascii="宋体" w:hAnsi="宋体" w:eastAsia="宋体" w:cs="宋体"/>
          <w:color w:val="auto"/>
          <w:sz w:val="44"/>
          <w:szCs w:val="44"/>
        </w:rPr>
      </w:pPr>
      <w:bookmarkStart w:id="0" w:name="_GoBack"/>
      <w:r>
        <w:rPr>
          <w:rFonts w:hint="eastAsia" w:ascii="宋体" w:hAnsi="宋体" w:eastAsia="宋体" w:cs="宋体"/>
          <w:color w:val="auto"/>
          <w:sz w:val="24"/>
          <w:szCs w:val="24"/>
        </w:rPr>
        <w:t>附件</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p>
    <w:p w14:paraId="6CE02047">
      <w:pPr>
        <w:widowControl/>
        <w:jc w:val="center"/>
        <w:rPr>
          <w:rFonts w:hint="eastAsia" w:ascii="宋体" w:hAnsi="宋体" w:eastAsia="宋体" w:cs="宋体"/>
          <w:color w:val="auto"/>
          <w:sz w:val="44"/>
          <w:szCs w:val="44"/>
        </w:rPr>
      </w:pPr>
      <w:r>
        <w:rPr>
          <w:rFonts w:hint="eastAsia" w:ascii="宋体" w:hAnsi="宋体" w:eastAsia="宋体" w:cs="宋体"/>
          <w:color w:val="auto"/>
          <w:sz w:val="44"/>
          <w:szCs w:val="44"/>
        </w:rPr>
        <w:t>自动对焦显微成像系统</w:t>
      </w:r>
    </w:p>
    <w:bookmarkEnd w:id="0"/>
    <w:p w14:paraId="6D4336A8">
      <w:pPr>
        <w:ind w:left="210" w:leftChars="100"/>
        <w:rPr>
          <w:rFonts w:hint="eastAsia" w:ascii="宋体" w:hAnsi="宋体" w:eastAsia="宋体" w:cs="宋体"/>
          <w:color w:val="auto"/>
          <w:szCs w:val="21"/>
        </w:rPr>
      </w:pPr>
      <w:r>
        <w:rPr>
          <w:rFonts w:hint="eastAsia" w:ascii="宋体" w:hAnsi="宋体" w:eastAsia="宋体" w:cs="宋体"/>
          <w:color w:val="auto"/>
          <w:szCs w:val="21"/>
        </w:rPr>
        <w:t>一、三自由度运动平台</w:t>
      </w:r>
    </w:p>
    <w:p w14:paraId="4694B667">
      <w:pPr>
        <w:ind w:left="210" w:leftChars="100"/>
        <w:rPr>
          <w:rFonts w:ascii="宋体" w:hAnsi="宋体" w:eastAsia="宋体" w:cs="宋体"/>
          <w:color w:val="auto"/>
          <w:szCs w:val="21"/>
        </w:rPr>
      </w:pPr>
      <w:r>
        <w:rPr>
          <w:rFonts w:hint="eastAsia" w:ascii="宋体" w:hAnsi="宋体" w:eastAsia="宋体" w:cs="宋体"/>
          <w:color w:val="auto"/>
          <w:szCs w:val="21"/>
        </w:rPr>
        <w:t>1.结构采用一体式刚架支撑底座，矿物铸件床身及门桥</w:t>
      </w:r>
    </w:p>
    <w:p w14:paraId="5226727F">
      <w:pPr>
        <w:ind w:left="210" w:leftChars="100"/>
        <w:rPr>
          <w:rFonts w:ascii="宋体" w:hAnsi="宋体" w:eastAsia="宋体" w:cs="宋体"/>
          <w:color w:val="auto"/>
          <w:szCs w:val="21"/>
        </w:rPr>
      </w:pPr>
      <w:r>
        <w:rPr>
          <w:rFonts w:hint="eastAsia" w:ascii="宋体" w:hAnsi="宋体" w:eastAsia="宋体" w:cs="宋体"/>
          <w:color w:val="auto"/>
          <w:szCs w:val="21"/>
        </w:rPr>
        <w:t>2.X轴行程不低于300mm，Y轴行程不低于850mm，Z轴行程不低于200mm；</w:t>
      </w:r>
    </w:p>
    <w:p w14:paraId="28034D40">
      <w:pPr>
        <w:ind w:left="210" w:leftChars="100"/>
        <w:jc w:val="left"/>
        <w:rPr>
          <w:rFonts w:ascii="宋体" w:hAnsi="宋体" w:eastAsia="宋体" w:cs="宋体"/>
          <w:color w:val="auto"/>
          <w:szCs w:val="21"/>
        </w:rPr>
      </w:pPr>
      <w:r>
        <w:rPr>
          <w:rFonts w:hint="eastAsia" w:ascii="宋体" w:hAnsi="宋体" w:eastAsia="宋体" w:cs="宋体"/>
          <w:color w:val="auto"/>
          <w:szCs w:val="21"/>
        </w:rPr>
        <w:t>3.编码器分辨率优于或等于1um；</w:t>
      </w:r>
    </w:p>
    <w:p w14:paraId="21B7654C">
      <w:pPr>
        <w:ind w:left="210" w:leftChars="100"/>
        <w:jc w:val="left"/>
        <w:rPr>
          <w:rFonts w:hint="eastAsia" w:ascii="宋体" w:hAnsi="宋体" w:eastAsia="宋体" w:cs="宋体"/>
          <w:color w:val="auto"/>
          <w:szCs w:val="21"/>
        </w:rPr>
      </w:pPr>
      <w:r>
        <w:rPr>
          <w:rFonts w:hint="eastAsia" w:ascii="宋体" w:hAnsi="宋体" w:eastAsia="宋体" w:cs="宋体"/>
          <w:color w:val="auto"/>
          <w:szCs w:val="21"/>
        </w:rPr>
        <w:t>4.X轴、Y轴精度优于或等于3um；</w:t>
      </w:r>
    </w:p>
    <w:p w14:paraId="13B5CE4F">
      <w:pPr>
        <w:ind w:left="210" w:leftChars="100"/>
        <w:jc w:val="left"/>
        <w:rPr>
          <w:rFonts w:hint="eastAsia" w:ascii="宋体" w:hAnsi="宋体" w:eastAsia="宋体" w:cs="宋体"/>
          <w:color w:val="auto"/>
          <w:szCs w:val="21"/>
        </w:rPr>
      </w:pPr>
      <w:r>
        <w:rPr>
          <w:rFonts w:hint="eastAsia" w:ascii="宋体" w:hAnsi="宋体" w:eastAsia="宋体" w:cs="宋体"/>
          <w:color w:val="auto"/>
          <w:szCs w:val="21"/>
        </w:rPr>
        <w:t>5.整体尺寸不大于2000mm*1500mm*2000mm</w:t>
      </w:r>
    </w:p>
    <w:p w14:paraId="40B85AEE">
      <w:pPr>
        <w:ind w:left="210" w:leftChars="100"/>
        <w:rPr>
          <w:rFonts w:hint="eastAsia" w:ascii="宋体" w:hAnsi="宋体" w:eastAsia="宋体" w:cs="宋体"/>
          <w:color w:val="auto"/>
          <w:szCs w:val="21"/>
        </w:rPr>
      </w:pPr>
      <w:r>
        <w:rPr>
          <w:rFonts w:hint="eastAsia" w:ascii="宋体" w:hAnsi="宋体" w:eastAsia="宋体" w:cs="宋体"/>
          <w:color w:val="auto"/>
          <w:szCs w:val="21"/>
        </w:rPr>
        <w:t>二、视觉系统控制器</w:t>
      </w:r>
    </w:p>
    <w:p w14:paraId="7B853912">
      <w:pPr>
        <w:ind w:left="210" w:leftChars="100"/>
        <w:rPr>
          <w:rFonts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外部触发输入</w:t>
      </w:r>
      <w:r>
        <w:rPr>
          <w:rFonts w:hint="eastAsia" w:ascii="宋体" w:hAnsi="宋体" w:eastAsia="宋体" w:cs="宋体"/>
          <w:color w:val="auto"/>
          <w:szCs w:val="21"/>
        </w:rPr>
        <w:t>不少于</w:t>
      </w:r>
      <w:r>
        <w:rPr>
          <w:rFonts w:ascii="宋体" w:hAnsi="宋体" w:eastAsia="宋体" w:cs="宋体"/>
          <w:color w:val="auto"/>
          <w:szCs w:val="21"/>
        </w:rPr>
        <w:t>4点（其中 2点分配特定功能）</w:t>
      </w:r>
    </w:p>
    <w:p w14:paraId="40EB54DC">
      <w:pPr>
        <w:ind w:left="210" w:leftChars="100"/>
        <w:rPr>
          <w:rFonts w:ascii="宋体" w:hAnsi="宋体" w:eastAsia="宋体" w:cs="宋体"/>
          <w:color w:val="auto"/>
          <w:szCs w:val="21"/>
        </w:rPr>
      </w:pPr>
      <w:r>
        <w:rPr>
          <w:rFonts w:hint="eastAsia" w:ascii="宋体" w:hAnsi="宋体" w:eastAsia="宋体" w:cs="宋体"/>
          <w:color w:val="auto"/>
          <w:szCs w:val="21"/>
        </w:rPr>
        <w:t>2.</w:t>
      </w:r>
      <w:r>
        <w:rPr>
          <w:rFonts w:ascii="宋体" w:hAnsi="宋体" w:eastAsia="宋体" w:cs="宋体"/>
          <w:color w:val="auto"/>
          <w:szCs w:val="21"/>
        </w:rPr>
        <w:t>可对各触发输入分别设定触发延迟（0至999 ms）</w:t>
      </w:r>
    </w:p>
    <w:p w14:paraId="1F23565D">
      <w:pPr>
        <w:ind w:left="210" w:leftChars="100"/>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控制输入不少于16点（其中4点分配特定功能）</w:t>
      </w:r>
    </w:p>
    <w:p w14:paraId="29B4EA7B">
      <w:pPr>
        <w:ind w:left="210" w:leftChars="100"/>
        <w:rPr>
          <w:rFonts w:ascii="宋体" w:hAnsi="宋体" w:eastAsia="宋体" w:cs="宋体"/>
          <w:color w:val="auto"/>
          <w:szCs w:val="21"/>
        </w:rPr>
      </w:pPr>
      <w:r>
        <w:rPr>
          <w:rFonts w:hint="eastAsia" w:ascii="宋体" w:hAnsi="宋体" w:eastAsia="宋体" w:cs="宋体"/>
          <w:color w:val="auto"/>
          <w:szCs w:val="21"/>
        </w:rPr>
        <w:t>4.</w:t>
      </w:r>
      <w:r>
        <w:rPr>
          <w:rFonts w:ascii="宋体" w:hAnsi="宋体" w:eastAsia="宋体" w:cs="宋体"/>
          <w:color w:val="auto"/>
          <w:szCs w:val="21"/>
        </w:rPr>
        <w:t>通用输出不少于27点（其中11点分配特定功能，包含4点高速输出）</w:t>
      </w:r>
    </w:p>
    <w:p w14:paraId="1C94291B">
      <w:pPr>
        <w:ind w:left="210" w:leftChars="100"/>
        <w:rPr>
          <w:rFonts w:ascii="宋体" w:hAnsi="宋体" w:eastAsia="宋体" w:cs="宋体"/>
          <w:color w:val="auto"/>
          <w:szCs w:val="21"/>
        </w:rPr>
      </w:pPr>
      <w:r>
        <w:rPr>
          <w:rFonts w:hint="eastAsia" w:ascii="宋体" w:hAnsi="宋体" w:eastAsia="宋体" w:cs="宋体"/>
          <w:color w:val="auto"/>
          <w:szCs w:val="21"/>
        </w:rPr>
        <w:t>5.</w:t>
      </w:r>
      <w:r>
        <w:rPr>
          <w:rFonts w:ascii="宋体" w:hAnsi="宋体" w:eastAsia="宋体" w:cs="宋体"/>
          <w:color w:val="auto"/>
          <w:szCs w:val="21"/>
        </w:rPr>
        <w:t>支持 FTP 客户端功能及 FTP 服务器功能、SFTP 客户端功能</w:t>
      </w:r>
    </w:p>
    <w:p w14:paraId="7AF9C207">
      <w:pPr>
        <w:ind w:left="210" w:leftChars="100"/>
        <w:rPr>
          <w:rFonts w:ascii="宋体" w:hAnsi="宋体" w:eastAsia="宋体" w:cs="宋体"/>
          <w:color w:val="auto"/>
          <w:szCs w:val="21"/>
        </w:rPr>
      </w:pPr>
      <w:r>
        <w:rPr>
          <w:rFonts w:hint="eastAsia" w:ascii="宋体" w:hAnsi="宋体" w:eastAsia="宋体" w:cs="宋体"/>
          <w:color w:val="auto"/>
          <w:szCs w:val="21"/>
        </w:rPr>
        <w:t>6.</w:t>
      </w:r>
      <w:r>
        <w:rPr>
          <w:rFonts w:ascii="宋体" w:hAnsi="宋体" w:eastAsia="宋体" w:cs="宋体"/>
          <w:color w:val="auto"/>
          <w:szCs w:val="21"/>
        </w:rPr>
        <w:t>可用附带的 PC 应用软件将检测数据、图像数据输出到 PC，并上传 / 下载设定或进行远程连接</w:t>
      </w:r>
    </w:p>
    <w:p w14:paraId="5A9582D9">
      <w:pPr>
        <w:ind w:left="210" w:leftChars="100"/>
        <w:rPr>
          <w:rFonts w:hint="eastAsia" w:ascii="宋体" w:hAnsi="宋体" w:eastAsia="宋体" w:cs="宋体"/>
          <w:color w:val="auto"/>
          <w:szCs w:val="21"/>
        </w:rPr>
      </w:pPr>
      <w:r>
        <w:rPr>
          <w:rFonts w:hint="eastAsia" w:ascii="宋体" w:hAnsi="宋体" w:eastAsia="宋体" w:cs="宋体"/>
          <w:color w:val="auto"/>
          <w:szCs w:val="21"/>
        </w:rPr>
        <w:t>7.</w:t>
      </w:r>
      <w:r>
        <w:rPr>
          <w:rFonts w:ascii="宋体" w:hAnsi="宋体" w:eastAsia="宋体" w:cs="宋体"/>
          <w:color w:val="auto"/>
          <w:szCs w:val="21"/>
        </w:rPr>
        <w:t>支持RS-232C</w:t>
      </w:r>
      <w:r>
        <w:rPr>
          <w:rFonts w:hint="eastAsia" w:ascii="宋体" w:hAnsi="宋体" w:eastAsia="宋体" w:cs="宋体"/>
          <w:color w:val="auto"/>
          <w:szCs w:val="21"/>
        </w:rPr>
        <w:t>、</w:t>
      </w:r>
      <w:r>
        <w:rPr>
          <w:rFonts w:ascii="宋体" w:hAnsi="宋体" w:eastAsia="宋体" w:cs="宋体"/>
          <w:color w:val="auto"/>
          <w:szCs w:val="21"/>
        </w:rPr>
        <w:t>Ethernet、EtherNet/IP、PROFINET等通讯接口</w:t>
      </w:r>
    </w:p>
    <w:p w14:paraId="34C9A5DC">
      <w:pPr>
        <w:ind w:left="210" w:leftChars="100"/>
        <w:rPr>
          <w:rFonts w:hint="eastAsia" w:ascii="宋体" w:hAnsi="宋体" w:eastAsia="宋体" w:cs="宋体"/>
          <w:color w:val="auto"/>
          <w:szCs w:val="21"/>
        </w:rPr>
      </w:pPr>
      <w:r>
        <w:rPr>
          <w:rFonts w:hint="eastAsia" w:ascii="宋体" w:hAnsi="宋体" w:eastAsia="宋体" w:cs="宋体"/>
          <w:color w:val="auto"/>
          <w:szCs w:val="21"/>
        </w:rPr>
        <w:t>8.可选择最多4 台相机同时拍摄</w:t>
      </w:r>
    </w:p>
    <w:p w14:paraId="36ECB965">
      <w:pPr>
        <w:ind w:left="210" w:leftChars="100"/>
        <w:rPr>
          <w:rFonts w:hint="eastAsia" w:ascii="宋体" w:hAnsi="宋体" w:eastAsia="宋体" w:cs="宋体"/>
          <w:color w:val="auto"/>
          <w:szCs w:val="21"/>
        </w:rPr>
      </w:pPr>
      <w:r>
        <w:rPr>
          <w:rFonts w:hint="eastAsia" w:ascii="宋体" w:hAnsi="宋体" w:eastAsia="宋体" w:cs="宋体"/>
          <w:color w:val="auto"/>
          <w:szCs w:val="21"/>
        </w:rPr>
        <w:t>9.</w:t>
      </w:r>
      <w:r>
        <w:rPr>
          <w:rFonts w:ascii="宋体" w:hAnsi="宋体" w:eastAsia="宋体" w:cs="宋体"/>
          <w:color w:val="auto"/>
          <w:szCs w:val="21"/>
        </w:rPr>
        <w:t>支持相机最大6400</w:t>
      </w:r>
      <w:r>
        <w:rPr>
          <w:rFonts w:hint="eastAsia" w:ascii="宋体" w:hAnsi="宋体" w:eastAsia="宋体" w:cs="宋体"/>
          <w:color w:val="auto"/>
          <w:szCs w:val="21"/>
        </w:rPr>
        <w:t>万像素</w:t>
      </w:r>
    </w:p>
    <w:p w14:paraId="329134AE">
      <w:pPr>
        <w:ind w:left="210" w:leftChars="100"/>
        <w:rPr>
          <w:rFonts w:hint="eastAsia" w:ascii="宋体" w:hAnsi="宋体" w:eastAsia="宋体" w:cs="宋体"/>
          <w:color w:val="auto"/>
          <w:szCs w:val="21"/>
        </w:rPr>
      </w:pPr>
      <w:r>
        <w:rPr>
          <w:rFonts w:hint="eastAsia" w:ascii="宋体" w:hAnsi="宋体" w:eastAsia="宋体" w:cs="宋体"/>
          <w:color w:val="auto"/>
          <w:szCs w:val="21"/>
        </w:rPr>
        <w:t>10.可存储彩色</w:t>
      </w:r>
      <w:r>
        <w:rPr>
          <w:rFonts w:ascii="宋体" w:hAnsi="宋体" w:eastAsia="宋体" w:cs="宋体"/>
          <w:color w:val="auto"/>
          <w:szCs w:val="21"/>
        </w:rPr>
        <w:t>6400</w:t>
      </w:r>
      <w:r>
        <w:rPr>
          <w:rFonts w:hint="eastAsia" w:ascii="宋体" w:hAnsi="宋体" w:eastAsia="宋体" w:cs="宋体"/>
          <w:color w:val="auto"/>
          <w:szCs w:val="21"/>
        </w:rPr>
        <w:t>万像素相机最多不低于</w:t>
      </w:r>
      <w:r>
        <w:rPr>
          <w:rFonts w:ascii="宋体" w:hAnsi="宋体" w:eastAsia="宋体" w:cs="宋体"/>
          <w:color w:val="auto"/>
          <w:szCs w:val="21"/>
        </w:rPr>
        <w:t>1</w:t>
      </w:r>
      <w:r>
        <w:rPr>
          <w:rFonts w:hint="eastAsia" w:ascii="宋体" w:hAnsi="宋体" w:eastAsia="宋体" w:cs="宋体"/>
          <w:color w:val="auto"/>
          <w:szCs w:val="21"/>
        </w:rPr>
        <w:t>5</w:t>
      </w:r>
      <w:r>
        <w:rPr>
          <w:rFonts w:ascii="宋体" w:hAnsi="宋体" w:eastAsia="宋体" w:cs="宋体"/>
          <w:color w:val="auto"/>
          <w:szCs w:val="21"/>
        </w:rPr>
        <w:t xml:space="preserve"> </w:t>
      </w:r>
      <w:r>
        <w:rPr>
          <w:rFonts w:hint="eastAsia" w:ascii="宋体" w:hAnsi="宋体" w:eastAsia="宋体" w:cs="宋体"/>
          <w:color w:val="auto"/>
          <w:szCs w:val="21"/>
        </w:rPr>
        <w:t>张</w:t>
      </w:r>
    </w:p>
    <w:p w14:paraId="079EBAA6">
      <w:pPr>
        <w:ind w:left="210" w:leftChars="100"/>
        <w:rPr>
          <w:rFonts w:hint="eastAsia" w:ascii="宋体" w:hAnsi="宋体" w:eastAsia="宋体" w:cs="宋体"/>
          <w:color w:val="auto"/>
          <w:szCs w:val="21"/>
        </w:rPr>
      </w:pPr>
      <w:r>
        <w:rPr>
          <w:rFonts w:hint="eastAsia" w:ascii="宋体" w:hAnsi="宋体" w:eastAsia="宋体" w:cs="宋体"/>
          <w:color w:val="auto"/>
          <w:szCs w:val="21"/>
        </w:rPr>
        <w:t>11.通过使用高速黑白相机和</w:t>
      </w:r>
      <w:r>
        <w:rPr>
          <w:rFonts w:ascii="宋体" w:hAnsi="宋体" w:eastAsia="宋体" w:cs="宋体"/>
          <w:color w:val="auto"/>
          <w:szCs w:val="21"/>
        </w:rPr>
        <w:t>多光谱</w:t>
      </w:r>
      <w:r>
        <w:rPr>
          <w:rFonts w:hint="eastAsia" w:ascii="宋体" w:hAnsi="宋体" w:eastAsia="宋体" w:cs="宋体"/>
          <w:color w:val="auto"/>
          <w:szCs w:val="21"/>
        </w:rPr>
        <w:t>光源，较传统彩色相机（</w:t>
      </w:r>
      <w:r>
        <w:rPr>
          <w:rFonts w:ascii="宋体" w:hAnsi="宋体" w:eastAsia="宋体" w:cs="宋体"/>
          <w:color w:val="auto"/>
          <w:szCs w:val="21"/>
        </w:rPr>
        <w:t>RGB</w:t>
      </w:r>
      <w:r>
        <w:rPr>
          <w:rFonts w:hint="eastAsia" w:ascii="宋体" w:hAnsi="宋体" w:eastAsia="宋体" w:cs="宋体"/>
          <w:color w:val="auto"/>
          <w:szCs w:val="21"/>
        </w:rPr>
        <w:t>），实现了颜色辨别能力大幅度提升</w:t>
      </w:r>
    </w:p>
    <w:p w14:paraId="6F6B380F">
      <w:pPr>
        <w:ind w:left="210" w:leftChars="100"/>
        <w:rPr>
          <w:rFonts w:hint="eastAsia" w:ascii="宋体" w:hAnsi="宋体" w:eastAsia="宋体" w:cs="宋体"/>
          <w:color w:val="auto"/>
          <w:szCs w:val="21"/>
        </w:rPr>
      </w:pPr>
      <w:r>
        <w:rPr>
          <w:rFonts w:hint="eastAsia" w:ascii="宋体" w:hAnsi="宋体" w:eastAsia="宋体" w:cs="宋体"/>
          <w:color w:val="auto"/>
          <w:szCs w:val="21"/>
        </w:rPr>
        <w:t>12.通过使用高速相机和相应光源明，可实现对对象工件进行多个方向照明拍摄，并对多个方向的数张图像进行分析，并生成形状（凹凸）图像和纹理（图样）图像。</w:t>
      </w:r>
    </w:p>
    <w:p w14:paraId="7F529BC5">
      <w:pPr>
        <w:ind w:left="210" w:leftChars="100"/>
        <w:rPr>
          <w:rFonts w:hint="eastAsia" w:ascii="宋体" w:hAnsi="宋体" w:eastAsia="宋体" w:cs="宋体"/>
          <w:color w:val="auto"/>
          <w:szCs w:val="21"/>
        </w:rPr>
      </w:pPr>
      <w:r>
        <w:rPr>
          <w:rFonts w:hint="eastAsia" w:ascii="宋体" w:hAnsi="宋体" w:eastAsia="宋体" w:cs="宋体"/>
          <w:color w:val="auto"/>
          <w:szCs w:val="21"/>
        </w:rPr>
        <w:t>13.通过使用配备</w:t>
      </w:r>
      <w:r>
        <w:rPr>
          <w:rFonts w:ascii="宋体" w:hAnsi="宋体" w:eastAsia="宋体" w:cs="宋体"/>
          <w:color w:val="auto"/>
          <w:szCs w:val="21"/>
        </w:rPr>
        <w:t>8</w:t>
      </w:r>
      <w:r>
        <w:rPr>
          <w:rFonts w:hint="eastAsia" w:ascii="宋体" w:hAnsi="宋体" w:eastAsia="宋体" w:cs="宋体"/>
          <w:color w:val="auto"/>
          <w:szCs w:val="21"/>
        </w:rPr>
        <w:t>方向的投影光源，快速投影多张条纹图案，实时分析来自工件的反射光，生成3D 图像。</w:t>
      </w:r>
    </w:p>
    <w:p w14:paraId="1F2ECC61">
      <w:pPr>
        <w:ind w:left="210" w:leftChars="100"/>
        <w:rPr>
          <w:rFonts w:ascii="宋体" w:hAnsi="宋体" w:eastAsia="宋体" w:cs="宋体"/>
          <w:color w:val="auto"/>
          <w:szCs w:val="21"/>
        </w:rPr>
      </w:pPr>
      <w:r>
        <w:rPr>
          <w:rFonts w:hint="eastAsia" w:ascii="宋体" w:hAnsi="宋体" w:eastAsia="宋体" w:cs="宋体"/>
          <w:color w:val="auto"/>
          <w:szCs w:val="21"/>
        </w:rPr>
        <w:t>三.</w:t>
      </w:r>
      <w:r>
        <w:rPr>
          <w:rFonts w:ascii="宋体" w:hAnsi="宋体" w:eastAsia="宋体" w:cs="宋体"/>
          <w:color w:val="auto"/>
          <w:szCs w:val="21"/>
        </w:rPr>
        <w:t>图像传感器</w:t>
      </w:r>
    </w:p>
    <w:p w14:paraId="616369CC">
      <w:pPr>
        <w:ind w:left="210" w:leftChars="100"/>
        <w:rPr>
          <w:rFonts w:hint="eastAsia" w:ascii="宋体" w:hAnsi="宋体" w:eastAsia="宋体"/>
          <w:color w:val="auto"/>
        </w:rPr>
      </w:pPr>
      <w:r>
        <w:rPr>
          <w:rFonts w:hint="eastAsia" w:ascii="宋体" w:hAnsi="宋体" w:eastAsia="宋体" w:cs="宋体"/>
          <w:color w:val="auto"/>
          <w:szCs w:val="21"/>
        </w:rPr>
        <w:t>1.配有6400万像素彩色CCD，</w:t>
      </w:r>
      <w:r>
        <w:rPr>
          <w:rFonts w:ascii="宋体" w:hAnsi="宋体" w:eastAsia="宋体" w:cs="宋体"/>
          <w:color w:val="auto"/>
          <w:szCs w:val="21"/>
        </w:rPr>
        <w:t>图像传感器大小不低于2 英寸</w:t>
      </w:r>
    </w:p>
    <w:p w14:paraId="3DDE98AB">
      <w:pPr>
        <w:ind w:left="210" w:leftChars="100"/>
        <w:rPr>
          <w:rFonts w:hint="eastAsia" w:ascii="宋体" w:hAnsi="宋体" w:eastAsia="宋体" w:cs="宋体"/>
          <w:color w:val="auto"/>
          <w:szCs w:val="21"/>
        </w:rPr>
      </w:pPr>
      <w:r>
        <w:rPr>
          <w:rFonts w:hint="eastAsia" w:ascii="宋体" w:hAnsi="宋体" w:eastAsia="宋体" w:cs="宋体"/>
          <w:color w:val="auto"/>
          <w:szCs w:val="21"/>
        </w:rPr>
        <w:t>2.配有500万像素彩色CCD，</w:t>
      </w:r>
      <w:r>
        <w:rPr>
          <w:rFonts w:ascii="宋体" w:hAnsi="宋体" w:eastAsia="宋体" w:cs="宋体"/>
          <w:color w:val="auto"/>
          <w:szCs w:val="21"/>
        </w:rPr>
        <w:t>图像传感器大小不低于</w:t>
      </w:r>
      <w:r>
        <w:rPr>
          <w:rFonts w:hint="eastAsia" w:ascii="宋体" w:hAnsi="宋体" w:eastAsia="宋体" w:cs="宋体"/>
          <w:color w:val="auto"/>
          <w:szCs w:val="21"/>
        </w:rPr>
        <w:t>2/3 英寸，配合配套视觉系统控制器和相应光源可生成形状（凹凸）图像、纹理（图样）图像和生成3D 图像。</w:t>
      </w:r>
    </w:p>
    <w:p w14:paraId="1F939EA2">
      <w:pPr>
        <w:ind w:left="210" w:leftChars="100"/>
        <w:rPr>
          <w:rFonts w:hint="eastAsia" w:ascii="宋体" w:hAnsi="宋体" w:eastAsia="宋体" w:cs="宋体"/>
          <w:color w:val="auto"/>
          <w:szCs w:val="21"/>
        </w:rPr>
      </w:pPr>
      <w:r>
        <w:rPr>
          <w:rFonts w:hint="eastAsia" w:ascii="宋体" w:hAnsi="宋体" w:eastAsia="宋体" w:cs="宋体"/>
          <w:color w:val="auto"/>
          <w:szCs w:val="21"/>
        </w:rPr>
        <w:t>3.配有500万像素黑白CCD，</w:t>
      </w:r>
      <w:r>
        <w:rPr>
          <w:rFonts w:ascii="宋体" w:hAnsi="宋体" w:eastAsia="宋体" w:cs="宋体"/>
          <w:color w:val="auto"/>
          <w:szCs w:val="21"/>
        </w:rPr>
        <w:t>图像传感器大小不低于</w:t>
      </w:r>
      <w:r>
        <w:rPr>
          <w:rFonts w:hint="eastAsia" w:ascii="宋体" w:hAnsi="宋体" w:eastAsia="宋体" w:cs="宋体"/>
          <w:color w:val="auto"/>
          <w:szCs w:val="21"/>
        </w:rPr>
        <w:t>2/3 英寸，配合配套视觉系统控制器和相应光源可生成形状（凹凸）图像、纹理（图样）图像和生成3D 图像，配合配套视觉系统控制器和</w:t>
      </w:r>
      <w:r>
        <w:rPr>
          <w:rFonts w:ascii="宋体" w:hAnsi="宋体" w:eastAsia="宋体" w:cs="宋体"/>
          <w:color w:val="auto"/>
          <w:szCs w:val="21"/>
        </w:rPr>
        <w:t>多光谱</w:t>
      </w:r>
      <w:r>
        <w:rPr>
          <w:rFonts w:hint="eastAsia" w:ascii="宋体" w:hAnsi="宋体" w:eastAsia="宋体" w:cs="宋体"/>
          <w:color w:val="auto"/>
          <w:szCs w:val="21"/>
        </w:rPr>
        <w:t>光源可实现颜色辨别能力大幅度提升。</w:t>
      </w:r>
    </w:p>
    <w:p w14:paraId="7D395D67">
      <w:pPr>
        <w:ind w:left="210" w:leftChars="100"/>
        <w:rPr>
          <w:rFonts w:hint="eastAsia" w:ascii="宋体" w:hAnsi="宋体" w:eastAsia="宋体" w:cs="宋体"/>
          <w:color w:val="auto"/>
          <w:szCs w:val="21"/>
        </w:rPr>
      </w:pPr>
      <w:r>
        <w:rPr>
          <w:rFonts w:hint="eastAsia" w:ascii="宋体" w:hAnsi="宋体" w:eastAsia="宋体" w:cs="宋体"/>
          <w:color w:val="auto"/>
          <w:szCs w:val="21"/>
        </w:rPr>
        <w:t xml:space="preserve">四．镜头 </w:t>
      </w:r>
    </w:p>
    <w:p w14:paraId="1CC12D3C">
      <w:pPr>
        <w:ind w:left="210" w:leftChars="100"/>
        <w:rPr>
          <w:rFonts w:hint="eastAsia" w:ascii="宋体" w:hAnsi="宋体" w:eastAsia="宋体" w:cs="宋体"/>
          <w:color w:val="auto"/>
          <w:szCs w:val="21"/>
        </w:rPr>
      </w:pPr>
      <w:r>
        <w:rPr>
          <w:rFonts w:hint="eastAsia" w:ascii="宋体" w:hAnsi="宋体" w:eastAsia="宋体" w:cs="宋体"/>
          <w:color w:val="auto"/>
          <w:szCs w:val="21"/>
        </w:rPr>
        <w:t>1.配有焦距18 mm和</w:t>
      </w:r>
      <w:r>
        <w:rPr>
          <w:rFonts w:ascii="宋体" w:hAnsi="宋体" w:eastAsia="宋体" w:cs="宋体"/>
          <w:color w:val="auto"/>
          <w:szCs w:val="21"/>
        </w:rPr>
        <w:t>35mm</w:t>
      </w:r>
      <w:r>
        <w:rPr>
          <w:rFonts w:hint="eastAsia" w:ascii="宋体" w:hAnsi="宋体" w:eastAsia="宋体" w:cs="宋体"/>
          <w:color w:val="auto"/>
          <w:szCs w:val="21"/>
        </w:rPr>
        <w:t>镜头各一个，该镜头最大兼容相机2英寸，支持6400万相机，</w:t>
      </w:r>
      <w:r>
        <w:rPr>
          <w:rFonts w:ascii="宋体" w:hAnsi="宋体" w:eastAsia="宋体" w:cs="宋体"/>
          <w:color w:val="auto"/>
          <w:szCs w:val="21"/>
        </w:rPr>
        <w:t>最小WD达</w:t>
      </w:r>
      <w:r>
        <w:rPr>
          <w:rFonts w:hint="eastAsia" w:ascii="宋体" w:hAnsi="宋体" w:eastAsia="宋体" w:cs="宋体"/>
          <w:color w:val="auto"/>
          <w:szCs w:val="21"/>
        </w:rPr>
        <w:t>0.1m，中心分辨力</w:t>
      </w:r>
      <w:r>
        <w:rPr>
          <w:rFonts w:ascii="宋体" w:hAnsi="宋体" w:eastAsia="宋体" w:cs="宋体"/>
          <w:color w:val="auto"/>
          <w:szCs w:val="21"/>
        </w:rPr>
        <w:t>达</w:t>
      </w:r>
      <w:r>
        <w:rPr>
          <w:rFonts w:hint="eastAsia" w:ascii="宋体" w:hAnsi="宋体" w:eastAsia="宋体" w:cs="宋体"/>
          <w:color w:val="auto"/>
          <w:szCs w:val="21"/>
        </w:rPr>
        <w:t>160周期/mm，外围分辨力</w:t>
      </w:r>
      <w:r>
        <w:rPr>
          <w:rFonts w:ascii="宋体" w:hAnsi="宋体" w:eastAsia="宋体" w:cs="宋体"/>
          <w:color w:val="auto"/>
          <w:szCs w:val="21"/>
        </w:rPr>
        <w:t>达</w:t>
      </w:r>
      <w:r>
        <w:rPr>
          <w:rFonts w:hint="eastAsia" w:ascii="宋体" w:hAnsi="宋体" w:eastAsia="宋体" w:cs="宋体"/>
          <w:color w:val="auto"/>
          <w:szCs w:val="21"/>
        </w:rPr>
        <w:t>100周期/mm，</w:t>
      </w:r>
      <w:r>
        <w:rPr>
          <w:rFonts w:ascii="宋体" w:hAnsi="宋体" w:eastAsia="宋体" w:cs="宋体"/>
          <w:color w:val="auto"/>
          <w:szCs w:val="21"/>
        </w:rPr>
        <w:t>TV失真不高于1.25%</w:t>
      </w:r>
    </w:p>
    <w:p w14:paraId="39F1112B">
      <w:pPr>
        <w:ind w:left="210" w:leftChars="100"/>
        <w:rPr>
          <w:rFonts w:hint="eastAsia" w:ascii="宋体" w:hAnsi="宋体" w:eastAsia="宋体" w:cs="宋体"/>
          <w:color w:val="auto"/>
          <w:szCs w:val="21"/>
        </w:rPr>
      </w:pPr>
      <w:r>
        <w:rPr>
          <w:rFonts w:hint="eastAsia" w:ascii="宋体" w:hAnsi="宋体" w:eastAsia="宋体" w:cs="宋体"/>
          <w:color w:val="auto"/>
          <w:szCs w:val="21"/>
        </w:rPr>
        <w:t>2.配有支持焦距4.4mm镜头，该镜头最大兼容相机</w:t>
      </w:r>
      <w:r>
        <w:rPr>
          <w:rFonts w:ascii="宋体" w:hAnsi="宋体" w:eastAsia="宋体" w:cs="宋体"/>
          <w:color w:val="auto"/>
          <w:szCs w:val="21"/>
        </w:rPr>
        <w:t>1/1.8</w:t>
      </w:r>
      <w:r>
        <w:rPr>
          <w:rFonts w:hint="eastAsia" w:ascii="宋体" w:hAnsi="宋体" w:eastAsia="宋体" w:cs="宋体"/>
          <w:color w:val="auto"/>
          <w:szCs w:val="21"/>
        </w:rPr>
        <w:t>英寸，</w:t>
      </w:r>
      <w:r>
        <w:rPr>
          <w:rFonts w:ascii="宋体" w:hAnsi="宋体" w:eastAsia="宋体" w:cs="宋体"/>
          <w:color w:val="auto"/>
          <w:szCs w:val="21"/>
        </w:rPr>
        <w:t>最小WD达</w:t>
      </w:r>
      <w:r>
        <w:rPr>
          <w:rFonts w:hint="eastAsia" w:ascii="宋体" w:hAnsi="宋体" w:eastAsia="宋体" w:cs="宋体"/>
          <w:color w:val="auto"/>
          <w:szCs w:val="21"/>
        </w:rPr>
        <w:t>0.1m，中心分辨力</w:t>
      </w:r>
      <w:r>
        <w:rPr>
          <w:rFonts w:ascii="宋体" w:hAnsi="宋体" w:eastAsia="宋体" w:cs="宋体"/>
          <w:color w:val="auto"/>
          <w:szCs w:val="21"/>
        </w:rPr>
        <w:t>达</w:t>
      </w:r>
      <w:r>
        <w:rPr>
          <w:rFonts w:hint="eastAsia" w:ascii="宋体" w:hAnsi="宋体" w:eastAsia="宋体" w:cs="宋体"/>
          <w:color w:val="auto"/>
          <w:szCs w:val="21"/>
        </w:rPr>
        <w:t>100周期/mm，外围分辨力</w:t>
      </w:r>
      <w:r>
        <w:rPr>
          <w:rFonts w:ascii="宋体" w:hAnsi="宋体" w:eastAsia="宋体" w:cs="宋体"/>
          <w:color w:val="auto"/>
          <w:szCs w:val="21"/>
        </w:rPr>
        <w:t>达</w:t>
      </w:r>
      <w:r>
        <w:rPr>
          <w:rFonts w:hint="eastAsia" w:ascii="宋体" w:hAnsi="宋体" w:eastAsia="宋体" w:cs="宋体"/>
          <w:color w:val="auto"/>
          <w:szCs w:val="21"/>
        </w:rPr>
        <w:t>80周期/mm，</w:t>
      </w:r>
      <w:r>
        <w:rPr>
          <w:rFonts w:ascii="宋体" w:hAnsi="宋体" w:eastAsia="宋体" w:cs="宋体"/>
          <w:color w:val="auto"/>
          <w:szCs w:val="21"/>
        </w:rPr>
        <w:t>TV失真不高于-0.2%</w:t>
      </w:r>
    </w:p>
    <w:p w14:paraId="702C6533">
      <w:pPr>
        <w:ind w:left="210" w:leftChars="100"/>
        <w:rPr>
          <w:rFonts w:hint="eastAsia" w:ascii="宋体" w:hAnsi="宋体" w:eastAsia="宋体" w:cs="宋体"/>
          <w:color w:val="auto"/>
          <w:szCs w:val="21"/>
        </w:rPr>
      </w:pPr>
      <w:r>
        <w:rPr>
          <w:rFonts w:hint="eastAsia" w:ascii="宋体" w:hAnsi="宋体" w:eastAsia="宋体" w:cs="宋体"/>
          <w:color w:val="auto"/>
          <w:szCs w:val="21"/>
        </w:rPr>
        <w:t>3.配有焦距8mm镜头，该镜头最大兼容相机2</w:t>
      </w:r>
      <w:r>
        <w:rPr>
          <w:rFonts w:ascii="宋体" w:hAnsi="宋体" w:eastAsia="宋体" w:cs="宋体"/>
          <w:color w:val="auto"/>
          <w:szCs w:val="21"/>
        </w:rPr>
        <w:t>/</w:t>
      </w:r>
      <w:r>
        <w:rPr>
          <w:rFonts w:hint="eastAsia" w:ascii="宋体" w:hAnsi="宋体" w:eastAsia="宋体" w:cs="宋体"/>
          <w:color w:val="auto"/>
          <w:szCs w:val="21"/>
        </w:rPr>
        <w:t>3英寸，</w:t>
      </w:r>
      <w:r>
        <w:rPr>
          <w:rFonts w:ascii="宋体" w:hAnsi="宋体" w:eastAsia="宋体" w:cs="宋体"/>
          <w:color w:val="auto"/>
          <w:szCs w:val="21"/>
        </w:rPr>
        <w:t>最小WD达</w:t>
      </w:r>
      <w:r>
        <w:rPr>
          <w:rFonts w:hint="eastAsia" w:ascii="宋体" w:hAnsi="宋体" w:eastAsia="宋体" w:cs="宋体"/>
          <w:color w:val="auto"/>
          <w:szCs w:val="21"/>
        </w:rPr>
        <w:t>0.1m，中心分辨力</w:t>
      </w:r>
      <w:r>
        <w:rPr>
          <w:rFonts w:ascii="宋体" w:hAnsi="宋体" w:eastAsia="宋体" w:cs="宋体"/>
          <w:color w:val="auto"/>
          <w:szCs w:val="21"/>
        </w:rPr>
        <w:t>达</w:t>
      </w:r>
      <w:r>
        <w:rPr>
          <w:rFonts w:hint="eastAsia" w:ascii="宋体" w:hAnsi="宋体" w:eastAsia="宋体" w:cs="宋体"/>
          <w:color w:val="auto"/>
          <w:szCs w:val="21"/>
        </w:rPr>
        <w:t>100周期/mm，外围分辨力</w:t>
      </w:r>
      <w:r>
        <w:rPr>
          <w:rFonts w:ascii="宋体" w:hAnsi="宋体" w:eastAsia="宋体" w:cs="宋体"/>
          <w:color w:val="auto"/>
          <w:szCs w:val="21"/>
        </w:rPr>
        <w:t>达</w:t>
      </w:r>
      <w:r>
        <w:rPr>
          <w:rFonts w:hint="eastAsia" w:ascii="宋体" w:hAnsi="宋体" w:eastAsia="宋体" w:cs="宋体"/>
          <w:color w:val="auto"/>
          <w:szCs w:val="21"/>
        </w:rPr>
        <w:t>80周期/mm，</w:t>
      </w:r>
      <w:r>
        <w:rPr>
          <w:rFonts w:ascii="宋体" w:hAnsi="宋体" w:eastAsia="宋体" w:cs="宋体"/>
          <w:color w:val="auto"/>
          <w:szCs w:val="21"/>
        </w:rPr>
        <w:t>TV失真不高于-0.</w:t>
      </w:r>
      <w:r>
        <w:rPr>
          <w:rFonts w:hint="eastAsia" w:ascii="宋体" w:hAnsi="宋体" w:eastAsia="宋体" w:cs="宋体"/>
          <w:color w:val="auto"/>
          <w:szCs w:val="21"/>
        </w:rPr>
        <w:t>6</w:t>
      </w:r>
      <w:r>
        <w:rPr>
          <w:rFonts w:ascii="宋体" w:hAnsi="宋体" w:eastAsia="宋体" w:cs="宋体"/>
          <w:color w:val="auto"/>
          <w:szCs w:val="21"/>
        </w:rPr>
        <w:t>%</w:t>
      </w:r>
    </w:p>
    <w:p w14:paraId="723359C6">
      <w:pPr>
        <w:ind w:left="210" w:leftChars="100"/>
        <w:rPr>
          <w:rFonts w:hint="eastAsia" w:ascii="宋体" w:hAnsi="宋体" w:eastAsia="宋体" w:cs="宋体"/>
          <w:color w:val="auto"/>
          <w:szCs w:val="21"/>
        </w:rPr>
      </w:pPr>
      <w:r>
        <w:rPr>
          <w:rFonts w:hint="eastAsia" w:ascii="宋体" w:hAnsi="宋体" w:eastAsia="宋体" w:cs="宋体"/>
          <w:color w:val="auto"/>
          <w:szCs w:val="21"/>
        </w:rPr>
        <w:t>4.配有焦距16mm镜头，该镜头最大兼容相机2</w:t>
      </w:r>
      <w:r>
        <w:rPr>
          <w:rFonts w:ascii="宋体" w:hAnsi="宋体" w:eastAsia="宋体" w:cs="宋体"/>
          <w:color w:val="auto"/>
          <w:szCs w:val="21"/>
        </w:rPr>
        <w:t>/</w:t>
      </w:r>
      <w:r>
        <w:rPr>
          <w:rFonts w:hint="eastAsia" w:ascii="宋体" w:hAnsi="宋体" w:eastAsia="宋体" w:cs="宋体"/>
          <w:color w:val="auto"/>
          <w:szCs w:val="21"/>
        </w:rPr>
        <w:t>3英寸，</w:t>
      </w:r>
      <w:r>
        <w:rPr>
          <w:rFonts w:ascii="宋体" w:hAnsi="宋体" w:eastAsia="宋体" w:cs="宋体"/>
          <w:color w:val="auto"/>
          <w:szCs w:val="21"/>
        </w:rPr>
        <w:t>最小WD达</w:t>
      </w:r>
      <w:r>
        <w:rPr>
          <w:rFonts w:hint="eastAsia" w:ascii="宋体" w:hAnsi="宋体" w:eastAsia="宋体" w:cs="宋体"/>
          <w:color w:val="auto"/>
          <w:szCs w:val="21"/>
        </w:rPr>
        <w:t>0.2m，中心分辨力</w:t>
      </w:r>
      <w:r>
        <w:rPr>
          <w:rFonts w:ascii="宋体" w:hAnsi="宋体" w:eastAsia="宋体" w:cs="宋体"/>
          <w:color w:val="auto"/>
          <w:szCs w:val="21"/>
        </w:rPr>
        <w:t>达</w:t>
      </w:r>
      <w:r>
        <w:rPr>
          <w:rFonts w:hint="eastAsia" w:ascii="宋体" w:hAnsi="宋体" w:eastAsia="宋体" w:cs="宋体"/>
          <w:color w:val="auto"/>
          <w:szCs w:val="21"/>
        </w:rPr>
        <w:t>100周期/mm，外围分辨力</w:t>
      </w:r>
      <w:r>
        <w:rPr>
          <w:rFonts w:ascii="宋体" w:hAnsi="宋体" w:eastAsia="宋体" w:cs="宋体"/>
          <w:color w:val="auto"/>
          <w:szCs w:val="21"/>
        </w:rPr>
        <w:t>达</w:t>
      </w:r>
      <w:r>
        <w:rPr>
          <w:rFonts w:hint="eastAsia" w:ascii="宋体" w:hAnsi="宋体" w:eastAsia="宋体" w:cs="宋体"/>
          <w:color w:val="auto"/>
          <w:szCs w:val="21"/>
        </w:rPr>
        <w:t>80周期/mm，</w:t>
      </w:r>
      <w:r>
        <w:rPr>
          <w:rFonts w:ascii="宋体" w:hAnsi="宋体" w:eastAsia="宋体" w:cs="宋体"/>
          <w:color w:val="auto"/>
          <w:szCs w:val="21"/>
        </w:rPr>
        <w:t>TV失真不高于-0.</w:t>
      </w:r>
      <w:r>
        <w:rPr>
          <w:rFonts w:hint="eastAsia" w:ascii="宋体" w:hAnsi="宋体" w:eastAsia="宋体" w:cs="宋体"/>
          <w:color w:val="auto"/>
          <w:szCs w:val="21"/>
        </w:rPr>
        <w:t>05</w:t>
      </w:r>
      <w:r>
        <w:rPr>
          <w:rFonts w:ascii="宋体" w:hAnsi="宋体" w:eastAsia="宋体" w:cs="宋体"/>
          <w:color w:val="auto"/>
          <w:szCs w:val="21"/>
        </w:rPr>
        <w:t>%</w:t>
      </w:r>
    </w:p>
    <w:p w14:paraId="3707F1B3">
      <w:pPr>
        <w:ind w:left="210" w:leftChars="100"/>
        <w:rPr>
          <w:rFonts w:hint="eastAsia" w:ascii="宋体" w:hAnsi="宋体" w:eastAsia="宋体" w:cs="宋体"/>
          <w:color w:val="auto"/>
          <w:szCs w:val="21"/>
        </w:rPr>
      </w:pPr>
      <w:r>
        <w:rPr>
          <w:rFonts w:hint="eastAsia" w:ascii="宋体" w:hAnsi="宋体" w:eastAsia="宋体" w:cs="宋体"/>
          <w:color w:val="auto"/>
          <w:szCs w:val="21"/>
        </w:rPr>
        <w:t>5.配有焦距35mm镜头，该镜头最大兼容相机2</w:t>
      </w:r>
      <w:r>
        <w:rPr>
          <w:rFonts w:ascii="宋体" w:hAnsi="宋体" w:eastAsia="宋体" w:cs="宋体"/>
          <w:color w:val="auto"/>
          <w:szCs w:val="21"/>
        </w:rPr>
        <w:t>/</w:t>
      </w:r>
      <w:r>
        <w:rPr>
          <w:rFonts w:hint="eastAsia" w:ascii="宋体" w:hAnsi="宋体" w:eastAsia="宋体" w:cs="宋体"/>
          <w:color w:val="auto"/>
          <w:szCs w:val="21"/>
        </w:rPr>
        <w:t>3英寸，</w:t>
      </w:r>
      <w:r>
        <w:rPr>
          <w:rFonts w:ascii="宋体" w:hAnsi="宋体" w:eastAsia="宋体" w:cs="宋体"/>
          <w:color w:val="auto"/>
          <w:szCs w:val="21"/>
        </w:rPr>
        <w:t>最小WD达</w:t>
      </w:r>
      <w:r>
        <w:rPr>
          <w:rFonts w:hint="eastAsia" w:ascii="宋体" w:hAnsi="宋体" w:eastAsia="宋体" w:cs="宋体"/>
          <w:color w:val="auto"/>
          <w:szCs w:val="21"/>
        </w:rPr>
        <w:t>0.2m，中心分辨力</w:t>
      </w:r>
      <w:r>
        <w:rPr>
          <w:rFonts w:ascii="宋体" w:hAnsi="宋体" w:eastAsia="宋体" w:cs="宋体"/>
          <w:color w:val="auto"/>
          <w:szCs w:val="21"/>
        </w:rPr>
        <w:t>达</w:t>
      </w:r>
      <w:r>
        <w:rPr>
          <w:rFonts w:hint="eastAsia" w:ascii="宋体" w:hAnsi="宋体" w:eastAsia="宋体" w:cs="宋体"/>
          <w:color w:val="auto"/>
          <w:szCs w:val="21"/>
        </w:rPr>
        <w:t>100周期/mm，外围分辨力</w:t>
      </w:r>
      <w:r>
        <w:rPr>
          <w:rFonts w:ascii="宋体" w:hAnsi="宋体" w:eastAsia="宋体" w:cs="宋体"/>
          <w:color w:val="auto"/>
          <w:szCs w:val="21"/>
        </w:rPr>
        <w:t>达</w:t>
      </w:r>
      <w:r>
        <w:rPr>
          <w:rFonts w:hint="eastAsia" w:ascii="宋体" w:hAnsi="宋体" w:eastAsia="宋体" w:cs="宋体"/>
          <w:color w:val="auto"/>
          <w:szCs w:val="21"/>
        </w:rPr>
        <w:t>80周期/mm，</w:t>
      </w:r>
      <w:r>
        <w:rPr>
          <w:rFonts w:ascii="宋体" w:hAnsi="宋体" w:eastAsia="宋体" w:cs="宋体"/>
          <w:color w:val="auto"/>
          <w:szCs w:val="21"/>
        </w:rPr>
        <w:t>TV失真不高于-0.</w:t>
      </w:r>
      <w:r>
        <w:rPr>
          <w:rFonts w:hint="eastAsia" w:ascii="宋体" w:hAnsi="宋体" w:eastAsia="宋体" w:cs="宋体"/>
          <w:color w:val="auto"/>
          <w:szCs w:val="21"/>
        </w:rPr>
        <w:t>2</w:t>
      </w:r>
      <w:r>
        <w:rPr>
          <w:rFonts w:ascii="宋体" w:hAnsi="宋体" w:eastAsia="宋体" w:cs="宋体"/>
          <w:color w:val="auto"/>
          <w:szCs w:val="21"/>
        </w:rPr>
        <w:t>%</w:t>
      </w:r>
    </w:p>
    <w:p w14:paraId="46D021BD">
      <w:pPr>
        <w:ind w:left="210" w:leftChars="100"/>
        <w:rPr>
          <w:rFonts w:hint="eastAsia" w:ascii="宋体" w:hAnsi="宋体" w:eastAsia="宋体" w:cs="宋体"/>
          <w:color w:val="auto"/>
          <w:szCs w:val="21"/>
        </w:rPr>
      </w:pPr>
      <w:r>
        <w:rPr>
          <w:rFonts w:hint="eastAsia" w:ascii="宋体" w:hAnsi="宋体" w:eastAsia="宋体" w:cs="宋体"/>
          <w:color w:val="auto"/>
          <w:szCs w:val="21"/>
        </w:rPr>
        <w:t>6.配有焦距7</w:t>
      </w:r>
      <w:r>
        <w:rPr>
          <w:rFonts w:ascii="宋体" w:hAnsi="宋体" w:eastAsia="宋体" w:cs="宋体"/>
          <w:color w:val="auto"/>
          <w:szCs w:val="21"/>
        </w:rPr>
        <w:t>5mm</w:t>
      </w:r>
      <w:r>
        <w:rPr>
          <w:rFonts w:hint="eastAsia" w:ascii="宋体" w:hAnsi="宋体" w:eastAsia="宋体" w:cs="宋体"/>
          <w:color w:val="auto"/>
          <w:szCs w:val="21"/>
        </w:rPr>
        <w:t>镜头，该镜头最大兼容相机2</w:t>
      </w:r>
      <w:r>
        <w:rPr>
          <w:rFonts w:ascii="宋体" w:hAnsi="宋体" w:eastAsia="宋体" w:cs="宋体"/>
          <w:color w:val="auto"/>
          <w:szCs w:val="21"/>
        </w:rPr>
        <w:t>/</w:t>
      </w:r>
      <w:r>
        <w:rPr>
          <w:rFonts w:hint="eastAsia" w:ascii="宋体" w:hAnsi="宋体" w:eastAsia="宋体" w:cs="宋体"/>
          <w:color w:val="auto"/>
          <w:szCs w:val="21"/>
        </w:rPr>
        <w:t>3英寸，</w:t>
      </w:r>
      <w:r>
        <w:rPr>
          <w:rFonts w:ascii="宋体" w:hAnsi="宋体" w:eastAsia="宋体" w:cs="宋体"/>
          <w:color w:val="auto"/>
          <w:szCs w:val="21"/>
        </w:rPr>
        <w:t>最小WD达</w:t>
      </w:r>
      <w:r>
        <w:rPr>
          <w:rFonts w:hint="eastAsia" w:ascii="宋体" w:hAnsi="宋体" w:eastAsia="宋体" w:cs="宋体"/>
          <w:color w:val="auto"/>
          <w:szCs w:val="21"/>
        </w:rPr>
        <w:t>1.2m，中心分辨力</w:t>
      </w:r>
      <w:r>
        <w:rPr>
          <w:rFonts w:ascii="宋体" w:hAnsi="宋体" w:eastAsia="宋体" w:cs="宋体"/>
          <w:color w:val="auto"/>
          <w:szCs w:val="21"/>
        </w:rPr>
        <w:t>达</w:t>
      </w:r>
      <w:r>
        <w:rPr>
          <w:rFonts w:hint="eastAsia" w:ascii="宋体" w:hAnsi="宋体" w:eastAsia="宋体" w:cs="宋体"/>
          <w:color w:val="auto"/>
          <w:szCs w:val="21"/>
        </w:rPr>
        <w:t>100周期/mm，外围分辨力</w:t>
      </w:r>
      <w:r>
        <w:rPr>
          <w:rFonts w:ascii="宋体" w:hAnsi="宋体" w:eastAsia="宋体" w:cs="宋体"/>
          <w:color w:val="auto"/>
          <w:szCs w:val="21"/>
        </w:rPr>
        <w:t>达</w:t>
      </w:r>
      <w:r>
        <w:rPr>
          <w:rFonts w:hint="eastAsia" w:ascii="宋体" w:hAnsi="宋体" w:eastAsia="宋体" w:cs="宋体"/>
          <w:color w:val="auto"/>
          <w:szCs w:val="21"/>
        </w:rPr>
        <w:t>80周期/mm，</w:t>
      </w:r>
      <w:r>
        <w:rPr>
          <w:rFonts w:ascii="宋体" w:hAnsi="宋体" w:eastAsia="宋体" w:cs="宋体"/>
          <w:color w:val="auto"/>
          <w:szCs w:val="21"/>
        </w:rPr>
        <w:t>TV失真不高于-0.</w:t>
      </w:r>
      <w:r>
        <w:rPr>
          <w:rFonts w:hint="eastAsia" w:ascii="宋体" w:hAnsi="宋体" w:eastAsia="宋体" w:cs="宋体"/>
          <w:color w:val="auto"/>
          <w:szCs w:val="21"/>
        </w:rPr>
        <w:t>1</w:t>
      </w:r>
      <w:r>
        <w:rPr>
          <w:rFonts w:ascii="宋体" w:hAnsi="宋体" w:eastAsia="宋体" w:cs="宋体"/>
          <w:color w:val="auto"/>
          <w:szCs w:val="21"/>
        </w:rPr>
        <w:t>%</w:t>
      </w:r>
    </w:p>
    <w:p w14:paraId="39AB34F7">
      <w:pPr>
        <w:ind w:left="210" w:leftChars="100"/>
        <w:rPr>
          <w:rFonts w:hint="eastAsia" w:ascii="宋体" w:hAnsi="宋体" w:eastAsia="宋体" w:cs="宋体"/>
          <w:color w:val="auto"/>
          <w:szCs w:val="21"/>
        </w:rPr>
      </w:pPr>
      <w:r>
        <w:rPr>
          <w:rFonts w:hint="eastAsia" w:ascii="宋体" w:hAnsi="宋体" w:eastAsia="宋体" w:cs="宋体"/>
          <w:color w:val="auto"/>
          <w:szCs w:val="21"/>
        </w:rPr>
        <w:t xml:space="preserve">六．多光谱光源 </w:t>
      </w:r>
    </w:p>
    <w:p w14:paraId="781BB162">
      <w:pPr>
        <w:ind w:left="210" w:leftChars="100"/>
        <w:rPr>
          <w:rFonts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照明方式</w:t>
      </w:r>
      <w:r>
        <w:rPr>
          <w:rFonts w:hint="eastAsia" w:ascii="宋体" w:hAnsi="宋体" w:eastAsia="宋体" w:cs="宋体"/>
          <w:color w:val="auto"/>
          <w:szCs w:val="21"/>
        </w:rPr>
        <w:t>：</w:t>
      </w:r>
      <w:r>
        <w:rPr>
          <w:rFonts w:ascii="宋体" w:hAnsi="宋体" w:eastAsia="宋体" w:cs="宋体"/>
          <w:color w:val="auto"/>
          <w:szCs w:val="21"/>
        </w:rPr>
        <w:t>环形光源</w:t>
      </w:r>
    </w:p>
    <w:p w14:paraId="5970EBA5">
      <w:pPr>
        <w:ind w:left="210" w:leftChars="100"/>
        <w:rPr>
          <w:rFonts w:ascii="宋体" w:hAnsi="宋体" w:eastAsia="宋体" w:cs="宋体"/>
          <w:color w:val="auto"/>
          <w:szCs w:val="21"/>
        </w:rPr>
      </w:pPr>
      <w:r>
        <w:rPr>
          <w:rFonts w:hint="eastAsia" w:ascii="宋体" w:hAnsi="宋体" w:eastAsia="宋体" w:cs="宋体"/>
          <w:color w:val="auto"/>
          <w:szCs w:val="21"/>
        </w:rPr>
        <w:t>2.</w:t>
      </w:r>
      <w:r>
        <w:rPr>
          <w:rFonts w:ascii="宋体" w:hAnsi="宋体" w:eastAsia="宋体" w:cs="宋体"/>
          <w:color w:val="auto"/>
          <w:szCs w:val="21"/>
        </w:rPr>
        <w:t>调光响应性在1ms以内</w:t>
      </w:r>
    </w:p>
    <w:p w14:paraId="5C0CFA46">
      <w:pPr>
        <w:ind w:left="210" w:leftChars="100"/>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支持紫外、蓝、绿、橙、红、远红色、红外、白等八种发光模式</w:t>
      </w:r>
    </w:p>
    <w:p w14:paraId="78EA2764">
      <w:pPr>
        <w:ind w:left="210" w:leftChars="100"/>
        <w:rPr>
          <w:rFonts w:ascii="宋体" w:hAnsi="宋体" w:eastAsia="宋体" w:cs="宋体"/>
          <w:color w:val="auto"/>
          <w:szCs w:val="21"/>
        </w:rPr>
      </w:pPr>
      <w:r>
        <w:rPr>
          <w:rFonts w:hint="eastAsia" w:ascii="宋体" w:hAnsi="宋体" w:eastAsia="宋体" w:cs="宋体"/>
          <w:color w:val="auto"/>
          <w:szCs w:val="21"/>
        </w:rPr>
        <w:t>4.配合配套视觉系统控制器和</w:t>
      </w:r>
      <w:r>
        <w:rPr>
          <w:rFonts w:ascii="宋体" w:hAnsi="宋体" w:eastAsia="宋体" w:cs="宋体"/>
          <w:color w:val="auto"/>
          <w:szCs w:val="21"/>
        </w:rPr>
        <w:t>多光谱</w:t>
      </w:r>
      <w:r>
        <w:rPr>
          <w:rFonts w:hint="eastAsia" w:ascii="宋体" w:hAnsi="宋体" w:eastAsia="宋体" w:cs="宋体"/>
          <w:color w:val="auto"/>
          <w:szCs w:val="21"/>
        </w:rPr>
        <w:t>光源，通过8</w:t>
      </w:r>
      <w:r>
        <w:rPr>
          <w:rFonts w:ascii="宋体" w:hAnsi="宋体" w:eastAsia="宋体" w:cs="宋体"/>
          <w:color w:val="auto"/>
          <w:szCs w:val="21"/>
        </w:rPr>
        <w:t>色照明和算法的融合实现</w:t>
      </w:r>
      <w:r>
        <w:rPr>
          <w:rFonts w:hint="eastAsia" w:ascii="宋体" w:hAnsi="宋体" w:eastAsia="宋体" w:cs="宋体"/>
          <w:color w:val="auto"/>
          <w:szCs w:val="21"/>
        </w:rPr>
        <w:t>3种拍摄模式可实现颜色辨别能力大幅度提升。</w:t>
      </w:r>
    </w:p>
    <w:p w14:paraId="49F630F9">
      <w:pPr>
        <w:ind w:left="210" w:leftChars="100"/>
        <w:rPr>
          <w:rFonts w:hint="eastAsia" w:ascii="宋体" w:hAnsi="宋体" w:eastAsia="宋体" w:cs="宋体"/>
          <w:color w:val="auto"/>
          <w:szCs w:val="21"/>
        </w:rPr>
      </w:pPr>
      <w:r>
        <w:rPr>
          <w:rFonts w:hint="eastAsia" w:ascii="宋体" w:hAnsi="宋体" w:eastAsia="宋体" w:cs="宋体"/>
          <w:color w:val="auto"/>
          <w:szCs w:val="21"/>
        </w:rPr>
        <w:t>七.图纹投影照明</w:t>
      </w:r>
    </w:p>
    <w:p w14:paraId="04C18DDD">
      <w:pPr>
        <w:ind w:left="210" w:leftChars="100"/>
        <w:rPr>
          <w:rFonts w:hint="eastAsia" w:ascii="宋体" w:hAnsi="宋体" w:eastAsia="宋体" w:cs="宋体"/>
          <w:color w:val="auto"/>
          <w:szCs w:val="21"/>
        </w:rPr>
      </w:pPr>
      <w:r>
        <w:rPr>
          <w:rFonts w:hint="eastAsia" w:ascii="宋体" w:hAnsi="宋体" w:eastAsia="宋体" w:cs="宋体"/>
          <w:color w:val="auto"/>
          <w:szCs w:val="21"/>
        </w:rPr>
        <w:t>1.调光响应性 1 ms 以内</w:t>
      </w:r>
    </w:p>
    <w:p w14:paraId="106BFCC1">
      <w:pPr>
        <w:ind w:left="210" w:leftChars="100"/>
        <w:rPr>
          <w:rFonts w:hint="eastAsia" w:ascii="宋体" w:hAnsi="宋体" w:eastAsia="宋体" w:cs="宋体"/>
          <w:color w:val="auto"/>
          <w:szCs w:val="21"/>
        </w:rPr>
      </w:pPr>
      <w:r>
        <w:rPr>
          <w:rFonts w:hint="eastAsia" w:ascii="宋体" w:hAnsi="宋体" w:eastAsia="宋体" w:cs="宋体"/>
          <w:color w:val="auto"/>
          <w:szCs w:val="21"/>
        </w:rPr>
        <w:t>2.重复精度0.1 mm以下</w:t>
      </w:r>
    </w:p>
    <w:p w14:paraId="19CC24B3">
      <w:pPr>
        <w:ind w:left="210" w:leftChars="100"/>
        <w:rPr>
          <w:rFonts w:hint="eastAsia" w:ascii="宋体" w:hAnsi="宋体" w:eastAsia="宋体" w:cs="宋体"/>
          <w:color w:val="auto"/>
          <w:szCs w:val="21"/>
        </w:rPr>
      </w:pPr>
      <w:r>
        <w:rPr>
          <w:rFonts w:hint="eastAsia" w:ascii="宋体" w:hAnsi="宋体" w:eastAsia="宋体" w:cs="宋体"/>
          <w:color w:val="auto"/>
          <w:szCs w:val="21"/>
        </w:rPr>
        <w:t>3.测量范围 (XY)不低于 125 × 125 mm</w:t>
      </w:r>
    </w:p>
    <w:p w14:paraId="47A89D6D">
      <w:pPr>
        <w:ind w:left="210" w:leftChars="100"/>
        <w:rPr>
          <w:rFonts w:hint="eastAsia" w:ascii="宋体" w:hAnsi="宋体" w:eastAsia="宋体" w:cs="宋体"/>
          <w:color w:val="auto"/>
          <w:szCs w:val="21"/>
        </w:rPr>
      </w:pPr>
      <w:r>
        <w:rPr>
          <w:rFonts w:hint="eastAsia" w:ascii="宋体" w:hAnsi="宋体" w:eastAsia="宋体" w:cs="宋体"/>
          <w:color w:val="auto"/>
          <w:szCs w:val="21"/>
        </w:rPr>
        <w:t>4.可快速投影多张条纹图案，可实现对多个方向分别进行照明，配合配套视觉系统控制器和相应光源可生成形状（凹凸）图像、纹理（图样）图像和生成3D 图像。</w:t>
      </w:r>
    </w:p>
    <w:p w14:paraId="2AAC337E">
      <w:pPr>
        <w:ind w:left="210" w:leftChars="100"/>
        <w:rPr>
          <w:rFonts w:hint="eastAsia" w:ascii="宋体" w:hAnsi="宋体" w:eastAsia="宋体" w:cs="宋体"/>
          <w:color w:val="auto"/>
          <w:szCs w:val="21"/>
        </w:rPr>
      </w:pPr>
      <w:r>
        <w:rPr>
          <w:rFonts w:hint="eastAsia" w:ascii="宋体" w:hAnsi="宋体" w:eastAsia="宋体" w:cs="宋体"/>
          <w:color w:val="auto"/>
          <w:szCs w:val="21"/>
        </w:rPr>
        <w:t>八．1500w像素彩色自动变焦相机</w:t>
      </w:r>
    </w:p>
    <w:p w14:paraId="2B403AE5">
      <w:pPr>
        <w:ind w:left="210" w:leftChars="100"/>
        <w:rPr>
          <w:rFonts w:hint="eastAsia" w:ascii="宋体" w:hAnsi="宋体" w:eastAsia="宋体" w:cs="宋体"/>
          <w:color w:val="auto"/>
          <w:szCs w:val="21"/>
        </w:rPr>
      </w:pPr>
      <w:r>
        <w:rPr>
          <w:rFonts w:hint="eastAsia" w:ascii="宋体" w:hAnsi="宋体" w:eastAsia="宋体" w:cs="宋体"/>
          <w:color w:val="auto"/>
          <w:szCs w:val="21"/>
        </w:rPr>
        <w:t>1.帧率不低于47</w:t>
      </w:r>
      <w:r>
        <w:rPr>
          <w:rFonts w:ascii="宋体" w:hAnsi="宋体" w:eastAsia="宋体" w:cs="宋体"/>
          <w:color w:val="auto"/>
          <w:szCs w:val="21"/>
        </w:rPr>
        <w:t xml:space="preserve"> fps，像素不低于4400</w:t>
      </w:r>
      <w:r>
        <w:rPr>
          <w:rFonts w:hint="eastAsia" w:ascii="宋体" w:hAnsi="宋体" w:eastAsia="宋体" w:cs="宋体"/>
          <w:color w:val="auto"/>
          <w:szCs w:val="21"/>
        </w:rPr>
        <w:t>×</w:t>
      </w:r>
      <w:r>
        <w:rPr>
          <w:rFonts w:ascii="宋体" w:hAnsi="宋体" w:eastAsia="宋体" w:cs="宋体"/>
          <w:color w:val="auto"/>
          <w:szCs w:val="21"/>
        </w:rPr>
        <w:t>3296</w:t>
      </w:r>
    </w:p>
    <w:p w14:paraId="5A204007">
      <w:pPr>
        <w:ind w:left="210" w:leftChars="100"/>
        <w:rPr>
          <w:rFonts w:hint="eastAsia" w:ascii="宋体" w:hAnsi="宋体" w:eastAsia="宋体" w:cs="宋体"/>
          <w:color w:val="auto"/>
          <w:szCs w:val="21"/>
        </w:rPr>
      </w:pPr>
      <w:r>
        <w:rPr>
          <w:rFonts w:hint="eastAsia" w:ascii="宋体" w:hAnsi="宋体" w:eastAsia="宋体" w:cs="宋体"/>
          <w:color w:val="auto"/>
          <w:szCs w:val="21"/>
        </w:rPr>
        <w:t>2.配备支持超大</w:t>
      </w:r>
      <w:r>
        <w:rPr>
          <w:rFonts w:ascii="宋体" w:hAnsi="宋体" w:eastAsia="宋体" w:cs="宋体"/>
          <w:color w:val="auto"/>
          <w:szCs w:val="21"/>
        </w:rPr>
        <w:t>1500</w:t>
      </w:r>
      <w:r>
        <w:rPr>
          <w:rFonts w:hint="eastAsia" w:ascii="宋体" w:hAnsi="宋体" w:eastAsia="宋体" w:cs="宋体"/>
          <w:color w:val="auto"/>
          <w:szCs w:val="21"/>
        </w:rPr>
        <w:t>万像素的自动对焦和高达</w:t>
      </w:r>
      <w:r>
        <w:rPr>
          <w:rFonts w:ascii="宋体" w:hAnsi="宋体" w:eastAsia="宋体" w:cs="宋体"/>
          <w:color w:val="auto"/>
          <w:szCs w:val="21"/>
        </w:rPr>
        <w:t xml:space="preserve">5 </w:t>
      </w:r>
      <w:r>
        <w:rPr>
          <w:rFonts w:hint="eastAsia" w:ascii="宋体" w:hAnsi="宋体" w:eastAsia="宋体" w:cs="宋体"/>
          <w:color w:val="auto"/>
          <w:szCs w:val="21"/>
        </w:rPr>
        <w:t>倍的光学变焦镜头，覆盖了</w:t>
      </w:r>
      <w:r>
        <w:rPr>
          <w:rFonts w:ascii="宋体" w:hAnsi="宋体" w:eastAsia="宋体" w:cs="宋体"/>
          <w:color w:val="auto"/>
          <w:szCs w:val="21"/>
        </w:rPr>
        <w:t xml:space="preserve">8 mm </w:t>
      </w:r>
      <w:r>
        <w:rPr>
          <w:rFonts w:hint="eastAsia" w:ascii="宋体" w:hAnsi="宋体" w:eastAsia="宋体" w:cs="宋体"/>
          <w:color w:val="auto"/>
          <w:szCs w:val="21"/>
        </w:rPr>
        <w:t>至</w:t>
      </w:r>
      <w:r>
        <w:rPr>
          <w:rFonts w:ascii="宋体" w:hAnsi="宋体" w:eastAsia="宋体" w:cs="宋体"/>
          <w:color w:val="auto"/>
          <w:szCs w:val="21"/>
        </w:rPr>
        <w:t xml:space="preserve">50 mm </w:t>
      </w:r>
      <w:r>
        <w:rPr>
          <w:rFonts w:hint="eastAsia" w:ascii="宋体" w:hAnsi="宋体" w:eastAsia="宋体" w:cs="宋体"/>
          <w:color w:val="auto"/>
          <w:szCs w:val="21"/>
        </w:rPr>
        <w:t>焦距。</w:t>
      </w:r>
    </w:p>
    <w:p w14:paraId="22452868">
      <w:pPr>
        <w:ind w:left="210" w:leftChars="100"/>
        <w:rPr>
          <w:rFonts w:hint="eastAsia"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配备AI与光学变焦视觉系统，</w:t>
      </w:r>
      <w:r>
        <w:rPr>
          <w:rFonts w:hint="eastAsia" w:ascii="宋体" w:hAnsi="宋体" w:eastAsia="宋体" w:cs="宋体"/>
          <w:color w:val="auto"/>
          <w:szCs w:val="21"/>
        </w:rPr>
        <w:t>无需移动相机即可选择移动视野中心的云台功能和适合工件形状的长宽比，无需更换镜头兼容大小视野，自由地变更视野，仅用软件操作即可调整视野完成对焦。</w:t>
      </w:r>
    </w:p>
    <w:p w14:paraId="522BEBC8">
      <w:pPr>
        <w:ind w:left="210" w:leftChars="100"/>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olor w:val="auto"/>
        </w:rPr>
        <w:t xml:space="preserve"> </w:t>
      </w:r>
      <w:r>
        <w:rPr>
          <w:rFonts w:hint="eastAsia" w:ascii="宋体" w:hAnsi="宋体" w:eastAsia="宋体" w:cs="宋体"/>
          <w:color w:val="auto"/>
          <w:szCs w:val="21"/>
        </w:rPr>
        <w:t>配套光源可实现蓄积电荷并一次性放出的高亮度发光，配合该光源可生成形状（凹凸）图像、纹理（图样）图像，可实现抑制光晕及环境光，只抽取纹理信息。</w:t>
      </w:r>
    </w:p>
    <w:p w14:paraId="7A0134DD">
      <w:pPr>
        <w:ind w:left="210" w:leftChars="100"/>
        <w:rPr>
          <w:rFonts w:hint="eastAsia" w:ascii="宋体" w:hAnsi="宋体" w:eastAsia="宋体" w:cs="宋体"/>
          <w:color w:val="auto"/>
          <w:szCs w:val="21"/>
        </w:rPr>
      </w:pPr>
      <w:r>
        <w:rPr>
          <w:rFonts w:hint="eastAsia" w:ascii="宋体" w:hAnsi="宋体" w:eastAsia="宋体" w:cs="宋体"/>
          <w:color w:val="auto"/>
          <w:szCs w:val="21"/>
        </w:rPr>
        <w:t>5.</w:t>
      </w:r>
      <w:r>
        <w:rPr>
          <w:rFonts w:ascii="宋体" w:hAnsi="宋体" w:eastAsia="宋体" w:cs="宋体"/>
          <w:color w:val="auto"/>
          <w:szCs w:val="21"/>
        </w:rPr>
        <w:t>150mm工作距离下，视野范围达55</w:t>
      </w:r>
      <w:r>
        <w:rPr>
          <w:rFonts w:hint="eastAsia" w:ascii="宋体" w:hAnsi="宋体" w:eastAsia="宋体" w:cs="宋体"/>
          <w:color w:val="auto"/>
          <w:szCs w:val="21"/>
        </w:rPr>
        <w:t>至</w:t>
      </w:r>
      <w:r>
        <w:rPr>
          <w:rFonts w:ascii="宋体" w:hAnsi="宋体" w:eastAsia="宋体" w:cs="宋体"/>
          <w:color w:val="auto"/>
          <w:szCs w:val="21"/>
        </w:rPr>
        <w:t>138mm，分辨率13</w:t>
      </w:r>
      <w:r>
        <w:rPr>
          <w:rFonts w:hint="eastAsia" w:ascii="宋体" w:hAnsi="宋体" w:eastAsia="宋体" w:cs="宋体"/>
          <w:color w:val="auto"/>
          <w:szCs w:val="21"/>
        </w:rPr>
        <w:t>至</w:t>
      </w:r>
      <w:r>
        <w:rPr>
          <w:rFonts w:ascii="宋体" w:hAnsi="宋体" w:eastAsia="宋体" w:cs="宋体"/>
          <w:color w:val="auto"/>
          <w:szCs w:val="21"/>
        </w:rPr>
        <w:t>31</w:t>
      </w:r>
      <w:r>
        <w:rPr>
          <w:rFonts w:hint="eastAsia" w:ascii="宋体" w:hAnsi="宋体" w:eastAsia="宋体" w:cs="宋体"/>
          <w:color w:val="auto"/>
          <w:szCs w:val="21"/>
        </w:rPr>
        <w:t>μ</w:t>
      </w:r>
      <w:r>
        <w:rPr>
          <w:rFonts w:ascii="宋体" w:hAnsi="宋体" w:eastAsia="宋体" w:cs="宋体"/>
          <w:color w:val="auto"/>
          <w:szCs w:val="21"/>
        </w:rPr>
        <w:t>m</w:t>
      </w:r>
      <w:r>
        <w:rPr>
          <w:rFonts w:hint="eastAsia" w:ascii="宋体" w:hAnsi="宋体" w:eastAsia="宋体" w:cs="宋体"/>
          <w:color w:val="auto"/>
          <w:szCs w:val="21"/>
        </w:rPr>
        <w:t>；</w:t>
      </w:r>
      <w:r>
        <w:rPr>
          <w:rFonts w:ascii="宋体" w:hAnsi="宋体" w:eastAsia="宋体" w:cs="宋体"/>
          <w:color w:val="auto"/>
          <w:szCs w:val="21"/>
        </w:rPr>
        <w:t>3000mm工作距离下视野范围达839</w:t>
      </w:r>
      <w:r>
        <w:rPr>
          <w:rFonts w:hint="eastAsia" w:ascii="宋体" w:hAnsi="宋体" w:eastAsia="宋体" w:cs="宋体"/>
          <w:color w:val="auto"/>
          <w:szCs w:val="21"/>
        </w:rPr>
        <w:t>至</w:t>
      </w:r>
      <w:r>
        <w:rPr>
          <w:rFonts w:ascii="宋体" w:hAnsi="宋体" w:eastAsia="宋体" w:cs="宋体"/>
          <w:color w:val="auto"/>
          <w:szCs w:val="21"/>
        </w:rPr>
        <w:t>2418mm，分辨率190</w:t>
      </w:r>
      <w:r>
        <w:rPr>
          <w:rFonts w:hint="eastAsia" w:ascii="宋体" w:hAnsi="宋体" w:eastAsia="宋体" w:cs="宋体"/>
          <w:color w:val="auto"/>
          <w:szCs w:val="21"/>
        </w:rPr>
        <w:t>至</w:t>
      </w:r>
      <w:r>
        <w:rPr>
          <w:rFonts w:ascii="宋体" w:hAnsi="宋体" w:eastAsia="宋体" w:cs="宋体"/>
          <w:color w:val="auto"/>
          <w:szCs w:val="21"/>
        </w:rPr>
        <w:t>549</w:t>
      </w:r>
      <w:r>
        <w:rPr>
          <w:rFonts w:hint="eastAsia" w:ascii="宋体" w:hAnsi="宋体" w:eastAsia="宋体" w:cs="宋体"/>
          <w:color w:val="auto"/>
          <w:szCs w:val="21"/>
        </w:rPr>
        <w:t>μ</w:t>
      </w:r>
      <w:r>
        <w:rPr>
          <w:rFonts w:ascii="宋体" w:hAnsi="宋体" w:eastAsia="宋体" w:cs="宋体"/>
          <w:color w:val="auto"/>
          <w:szCs w:val="21"/>
        </w:rPr>
        <w:t>m。</w:t>
      </w:r>
    </w:p>
    <w:p w14:paraId="1B5600FE">
      <w:pPr>
        <w:ind w:left="210" w:leftChars="100"/>
        <w:rPr>
          <w:rFonts w:ascii="宋体" w:hAnsi="宋体" w:eastAsia="宋体" w:cs="宋体"/>
          <w:color w:val="auto"/>
          <w:szCs w:val="21"/>
        </w:rPr>
      </w:pPr>
      <w:r>
        <w:rPr>
          <w:rFonts w:hint="eastAsia" w:ascii="宋体" w:hAnsi="宋体" w:eastAsia="宋体" w:cs="宋体"/>
          <w:color w:val="auto"/>
          <w:szCs w:val="21"/>
        </w:rPr>
        <w:t>6.具有</w:t>
      </w:r>
      <w:r>
        <w:rPr>
          <w:rFonts w:ascii="宋体" w:hAnsi="宋体" w:eastAsia="宋体" w:cs="宋体"/>
          <w:color w:val="auto"/>
          <w:szCs w:val="21"/>
        </w:rPr>
        <w:t>AI分割工具、AI检测工具、AI分类工具和AI OCR工具，并</w:t>
      </w:r>
      <w:r>
        <w:rPr>
          <w:rFonts w:hint="eastAsia" w:ascii="宋体" w:hAnsi="宋体" w:eastAsia="宋体" w:cs="宋体"/>
          <w:color w:val="auto"/>
          <w:szCs w:val="21"/>
        </w:rPr>
        <w:t>支持使用AI分割和AI检测高精度模式。</w:t>
      </w:r>
    </w:p>
    <w:p w14:paraId="4D70C9BE">
      <w:pPr>
        <w:ind w:left="210" w:leftChars="100"/>
        <w:rPr>
          <w:rFonts w:hint="eastAsia" w:ascii="宋体" w:hAnsi="宋体" w:eastAsia="宋体" w:cs="宋体"/>
          <w:color w:val="auto"/>
          <w:szCs w:val="21"/>
        </w:rPr>
      </w:pPr>
      <w:r>
        <w:rPr>
          <w:rFonts w:ascii="宋体" w:hAnsi="宋体" w:eastAsia="宋体" w:cs="宋体"/>
          <w:color w:val="auto"/>
          <w:szCs w:val="21"/>
        </w:rPr>
        <w:t>十．AI</w:t>
      </w:r>
      <w:r>
        <w:rPr>
          <w:rFonts w:hint="eastAsia" w:ascii="宋体" w:hAnsi="宋体" w:eastAsia="宋体" w:cs="宋体"/>
          <w:color w:val="auto"/>
          <w:szCs w:val="21"/>
        </w:rPr>
        <w:t>检测</w:t>
      </w:r>
    </w:p>
    <w:p w14:paraId="7AF86413">
      <w:pPr>
        <w:ind w:left="210" w:leftChars="100"/>
        <w:rPr>
          <w:rFonts w:hint="eastAsia" w:ascii="宋体" w:hAnsi="宋体" w:eastAsia="宋体" w:cs="宋体"/>
          <w:color w:val="auto"/>
          <w:szCs w:val="21"/>
        </w:rPr>
      </w:pPr>
      <w:r>
        <w:rPr>
          <w:rFonts w:hint="eastAsia" w:ascii="宋体" w:hAnsi="宋体" w:eastAsia="宋体"/>
          <w:color w:val="auto"/>
        </w:rPr>
        <w:t>1.</w:t>
      </w:r>
      <w:r>
        <w:rPr>
          <w:rFonts w:ascii="宋体" w:hAnsi="宋体" w:eastAsia="宋体"/>
          <w:color w:val="auto"/>
        </w:rPr>
        <w:t>针</w:t>
      </w:r>
      <w:r>
        <w:rPr>
          <w:rFonts w:ascii="宋体" w:hAnsi="宋体" w:eastAsia="宋体" w:cs="宋体"/>
          <w:color w:val="auto"/>
          <w:szCs w:val="21"/>
        </w:rPr>
        <w:t>对工业AI视觉算法，覆盖算法方案设计、图像标注、模型训练、模型调优、方案验证、模型部署的全流程。</w:t>
      </w:r>
    </w:p>
    <w:p w14:paraId="262415E1">
      <w:pPr>
        <w:ind w:left="210" w:leftChars="100"/>
        <w:rPr>
          <w:rFonts w:hint="eastAsia" w:ascii="宋体" w:hAnsi="宋体" w:eastAsia="宋体" w:cs="宋体"/>
          <w:color w:val="auto"/>
          <w:szCs w:val="21"/>
        </w:rPr>
      </w:pPr>
      <w:r>
        <w:rPr>
          <w:rFonts w:hint="eastAsia" w:ascii="宋体" w:hAnsi="宋体" w:eastAsia="宋体" w:cs="宋体"/>
          <w:color w:val="auto"/>
          <w:szCs w:val="21"/>
        </w:rPr>
        <w:t>2.</w:t>
      </w:r>
      <w:r>
        <w:rPr>
          <w:rFonts w:ascii="宋体" w:hAnsi="宋体" w:eastAsia="宋体" w:cs="宋体"/>
          <w:color w:val="auto"/>
          <w:szCs w:val="21"/>
        </w:rPr>
        <w:t>提供了图形化的算法流程编排工具，帮助用户直观地完成从图像输入到结果输出的整体算法处理流程设计。</w:t>
      </w:r>
    </w:p>
    <w:p w14:paraId="51681EA5">
      <w:pPr>
        <w:ind w:left="210" w:leftChars="100"/>
        <w:rPr>
          <w:rFonts w:hint="eastAsia"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支持增量训练，允许模型在新数据到来时仅学习新增内容，而不用每次都从头开始训练。仅需学习增加的内容有助于模型快速适应新情况，大幅减少模型迭代时间。</w:t>
      </w:r>
    </w:p>
    <w:p w14:paraId="226C8BD7">
      <w:pPr>
        <w:ind w:left="210" w:leftChars="100"/>
        <w:rPr>
          <w:rFonts w:ascii="宋体" w:hAnsi="宋体" w:eastAsia="宋体" w:cs="宋体"/>
          <w:color w:val="auto"/>
          <w:szCs w:val="21"/>
        </w:rPr>
      </w:pPr>
      <w:r>
        <w:rPr>
          <w:rFonts w:hint="eastAsia" w:ascii="宋体" w:hAnsi="宋体" w:eastAsia="宋体" w:cs="宋体"/>
          <w:color w:val="auto"/>
          <w:szCs w:val="21"/>
        </w:rPr>
        <w:t>4.</w:t>
      </w:r>
      <w:r>
        <w:rPr>
          <w:rFonts w:ascii="宋体" w:hAnsi="宋体" w:eastAsia="宋体" w:cs="宋体"/>
          <w:color w:val="auto"/>
          <w:szCs w:val="21"/>
        </w:rPr>
        <w:t>500万像素级检测GPU单图推理耗时20ms以内</w:t>
      </w:r>
      <w:r>
        <w:rPr>
          <w:rFonts w:hint="eastAsia" w:ascii="宋体" w:hAnsi="宋体" w:eastAsia="宋体" w:cs="宋体"/>
          <w:color w:val="auto"/>
          <w:szCs w:val="21"/>
        </w:rPr>
        <w:t>，</w:t>
      </w:r>
      <w:r>
        <w:rPr>
          <w:rFonts w:ascii="宋体" w:hAnsi="宋体" w:eastAsia="宋体" w:cs="宋体"/>
          <w:color w:val="auto"/>
          <w:szCs w:val="21"/>
        </w:rPr>
        <w:t>CPU推理单图推理耗时约50ms</w:t>
      </w:r>
      <w:r>
        <w:rPr>
          <w:rFonts w:hint="eastAsia" w:ascii="宋体" w:hAnsi="宋体" w:eastAsia="宋体" w:cs="宋体"/>
          <w:color w:val="auto"/>
          <w:szCs w:val="21"/>
        </w:rPr>
        <w:t>。</w:t>
      </w:r>
    </w:p>
    <w:p w14:paraId="393D8029">
      <w:pPr>
        <w:ind w:left="210" w:leftChars="100"/>
        <w:rPr>
          <w:rFonts w:ascii="宋体" w:hAnsi="宋体" w:eastAsia="宋体" w:cs="宋体"/>
          <w:color w:val="auto"/>
          <w:szCs w:val="21"/>
        </w:rPr>
      </w:pPr>
      <w:r>
        <w:rPr>
          <w:rFonts w:ascii="宋体" w:hAnsi="宋体" w:eastAsia="宋体" w:cs="宋体"/>
          <w:color w:val="auto"/>
          <w:szCs w:val="21"/>
        </w:rPr>
        <w:t>精准检测细小复杂缺陷，缺陷检测精度可达3*3像素大小。</w:t>
      </w:r>
    </w:p>
    <w:p w14:paraId="076A828F">
      <w:pPr>
        <w:ind w:left="210" w:leftChars="100"/>
        <w:rPr>
          <w:rFonts w:hint="eastAsia" w:ascii="宋体" w:hAnsi="宋体" w:eastAsia="宋体" w:cs="宋体"/>
          <w:color w:val="auto"/>
          <w:szCs w:val="21"/>
        </w:rPr>
      </w:pPr>
      <w:r>
        <w:rPr>
          <w:rFonts w:hint="eastAsia" w:ascii="宋体" w:hAnsi="宋体" w:eastAsia="宋体" w:cs="宋体"/>
          <w:color w:val="auto"/>
          <w:szCs w:val="21"/>
        </w:rPr>
        <w:t>5.</w:t>
      </w:r>
      <w:r>
        <w:rPr>
          <w:rFonts w:ascii="宋体" w:hAnsi="宋体" w:eastAsia="宋体" w:cs="宋体"/>
          <w:color w:val="auto"/>
          <w:szCs w:val="21"/>
        </w:rPr>
        <w:t>采用小样本技术，单类缺陷样本仅需20-30张图像即可稳定建模。</w:t>
      </w:r>
    </w:p>
    <w:p w14:paraId="1C1F5D60">
      <w:pPr>
        <w:ind w:left="210" w:leftChars="100"/>
        <w:rPr>
          <w:rFonts w:ascii="宋体" w:hAnsi="宋体" w:eastAsia="宋体" w:cs="宋体"/>
          <w:color w:val="auto"/>
          <w:szCs w:val="21"/>
        </w:rPr>
      </w:pPr>
      <w:r>
        <w:rPr>
          <w:rFonts w:hint="eastAsia" w:ascii="宋体" w:hAnsi="宋体" w:eastAsia="宋体" w:cs="宋体"/>
          <w:color w:val="auto"/>
          <w:szCs w:val="21"/>
        </w:rPr>
        <w:t>6.</w:t>
      </w:r>
      <w:r>
        <w:rPr>
          <w:rFonts w:ascii="宋体" w:hAnsi="宋体" w:eastAsia="宋体" w:cs="宋体"/>
          <w:color w:val="auto"/>
          <w:szCs w:val="21"/>
        </w:rPr>
        <w:t>二次开发集成时，需通过代码实现模型之间的逻辑关系，可直接导出Visual</w:t>
      </w:r>
      <w:r>
        <w:rPr>
          <w:rFonts w:hint="eastAsia" w:ascii="宋体" w:hAnsi="宋体" w:eastAsia="宋体" w:cs="宋体"/>
          <w:color w:val="auto"/>
          <w:szCs w:val="21"/>
        </w:rPr>
        <w:t xml:space="preserve"> </w:t>
      </w:r>
      <w:r>
        <w:rPr>
          <w:rFonts w:ascii="宋体" w:hAnsi="宋体" w:eastAsia="宋体" w:cs="宋体"/>
          <w:color w:val="auto"/>
          <w:szCs w:val="21"/>
        </w:rPr>
        <w:t>Studio工程，无需编写代码、配置依赖库</w:t>
      </w:r>
      <w:r>
        <w:rPr>
          <w:rFonts w:hint="eastAsia" w:ascii="宋体" w:hAnsi="宋体" w:eastAsia="宋体" w:cs="宋体"/>
          <w:color w:val="auto"/>
          <w:szCs w:val="21"/>
        </w:rPr>
        <w:t>。</w:t>
      </w:r>
    </w:p>
    <w:p w14:paraId="7A4DF2E7">
      <w:pPr>
        <w:ind w:left="210" w:leftChars="100"/>
        <w:rPr>
          <w:rFonts w:ascii="宋体" w:hAnsi="宋体" w:eastAsia="宋体" w:cs="宋体"/>
          <w:color w:val="auto"/>
          <w:szCs w:val="21"/>
        </w:rPr>
      </w:pPr>
      <w:r>
        <w:rPr>
          <w:rFonts w:hint="eastAsia" w:ascii="宋体" w:hAnsi="宋体" w:eastAsia="宋体" w:cs="宋体"/>
          <w:color w:val="auto"/>
          <w:szCs w:val="21"/>
        </w:rPr>
        <w:t>7</w:t>
      </w:r>
      <w:r>
        <w:rPr>
          <w:rFonts w:ascii="宋体" w:hAnsi="宋体" w:eastAsia="宋体" w:cs="宋体"/>
          <w:color w:val="auto"/>
          <w:szCs w:val="21"/>
        </w:rPr>
        <w:t>.用图形化的方式搭建视觉检测的工作流程，包括图像采集、处理、分析和决策过程。</w:t>
      </w:r>
    </w:p>
    <w:p w14:paraId="1B6C8F9E">
      <w:pPr>
        <w:ind w:left="210" w:leftChars="100"/>
        <w:rPr>
          <w:rFonts w:hint="eastAsia" w:ascii="宋体" w:hAnsi="宋体" w:eastAsia="宋体" w:cs="宋体"/>
          <w:color w:val="auto"/>
          <w:szCs w:val="21"/>
        </w:rPr>
      </w:pPr>
      <w:r>
        <w:rPr>
          <w:rFonts w:hint="eastAsia" w:ascii="宋体" w:hAnsi="宋体" w:eastAsia="宋体" w:cs="宋体"/>
          <w:color w:val="auto"/>
          <w:szCs w:val="21"/>
        </w:rPr>
        <w:t>8</w:t>
      </w:r>
      <w:r>
        <w:rPr>
          <w:rFonts w:ascii="宋体" w:hAnsi="宋体" w:eastAsia="宋体" w:cs="宋体"/>
          <w:color w:val="auto"/>
          <w:szCs w:val="21"/>
        </w:rPr>
        <w:t>.配有智能样本生成软件，基于预训练模型+StableDiffusion框架，可适应复杂结构缺陷、背景变化、缺陷边缘处理等多样场景，高度还原真实缺陷纹理、立体度和色彩细节。</w:t>
      </w:r>
    </w:p>
    <w:p w14:paraId="74538068">
      <w:pPr>
        <w:ind w:left="210" w:leftChars="100"/>
        <w:rPr>
          <w:rFonts w:ascii="宋体" w:hAnsi="宋体" w:eastAsia="宋体" w:cs="Times New Roman"/>
          <w:color w:val="auto"/>
        </w:rPr>
      </w:pPr>
      <w:r>
        <w:rPr>
          <w:rFonts w:hint="eastAsia" w:ascii="宋体" w:hAnsi="宋体" w:eastAsia="宋体" w:cs="宋体"/>
          <w:color w:val="auto"/>
          <w:szCs w:val="21"/>
        </w:rPr>
        <w:t>9.</w:t>
      </w:r>
      <w:r>
        <w:rPr>
          <w:rFonts w:ascii="宋体" w:hAnsi="宋体" w:eastAsia="宋体" w:cs="宋体"/>
          <w:color w:val="auto"/>
          <w:szCs w:val="21"/>
        </w:rPr>
        <w:t>只需1-5张的真实样本，2步即可生成仿真图。支持批量生成、自动生成、参数生成，支持对多个缺陷类型进行组合，保障样本丰富均衡。</w:t>
      </w:r>
    </w:p>
    <w:p w14:paraId="669AA433"/>
    <w:sectPr>
      <w:pgSz w:w="11906" w:h="16838"/>
      <w:pgMar w:top="1701"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361E8"/>
    <w:rsid w:val="0067403F"/>
    <w:rsid w:val="01100DD1"/>
    <w:rsid w:val="01B407F4"/>
    <w:rsid w:val="043147D4"/>
    <w:rsid w:val="054E7AE5"/>
    <w:rsid w:val="057F5C9F"/>
    <w:rsid w:val="06473A4D"/>
    <w:rsid w:val="08892075"/>
    <w:rsid w:val="0AFD5FC1"/>
    <w:rsid w:val="0C2609DB"/>
    <w:rsid w:val="0C7E1CBD"/>
    <w:rsid w:val="0D8D40AD"/>
    <w:rsid w:val="0E792B4F"/>
    <w:rsid w:val="0EDD2983"/>
    <w:rsid w:val="0F1F456B"/>
    <w:rsid w:val="0F443C6E"/>
    <w:rsid w:val="0FA840E0"/>
    <w:rsid w:val="10524477"/>
    <w:rsid w:val="109A3738"/>
    <w:rsid w:val="11A45F94"/>
    <w:rsid w:val="11AC3FF2"/>
    <w:rsid w:val="12692B50"/>
    <w:rsid w:val="12E219B9"/>
    <w:rsid w:val="163C56AA"/>
    <w:rsid w:val="16E71D3D"/>
    <w:rsid w:val="17680A35"/>
    <w:rsid w:val="188E5FFA"/>
    <w:rsid w:val="18CB098D"/>
    <w:rsid w:val="19234C42"/>
    <w:rsid w:val="19252B74"/>
    <w:rsid w:val="19C55614"/>
    <w:rsid w:val="19F9491E"/>
    <w:rsid w:val="1A5125D0"/>
    <w:rsid w:val="1A9A5022"/>
    <w:rsid w:val="1B8B512F"/>
    <w:rsid w:val="1C7477A6"/>
    <w:rsid w:val="1D1405CB"/>
    <w:rsid w:val="1E2615BC"/>
    <w:rsid w:val="1E822DA7"/>
    <w:rsid w:val="1F395518"/>
    <w:rsid w:val="206D2BAD"/>
    <w:rsid w:val="20BE5D02"/>
    <w:rsid w:val="2154187B"/>
    <w:rsid w:val="221C0F9B"/>
    <w:rsid w:val="234A3891"/>
    <w:rsid w:val="236E29F8"/>
    <w:rsid w:val="25AA524B"/>
    <w:rsid w:val="25D42282"/>
    <w:rsid w:val="262D459B"/>
    <w:rsid w:val="27641C9F"/>
    <w:rsid w:val="284C7DE9"/>
    <w:rsid w:val="2AC64C0F"/>
    <w:rsid w:val="2C11071F"/>
    <w:rsid w:val="2CB549C2"/>
    <w:rsid w:val="2DDE7ED4"/>
    <w:rsid w:val="2E083744"/>
    <w:rsid w:val="2EAB72DD"/>
    <w:rsid w:val="2F852773"/>
    <w:rsid w:val="31BA54D1"/>
    <w:rsid w:val="32FE3DE8"/>
    <w:rsid w:val="34AA6FAA"/>
    <w:rsid w:val="34B75796"/>
    <w:rsid w:val="36C94CDE"/>
    <w:rsid w:val="36F571A5"/>
    <w:rsid w:val="37600F17"/>
    <w:rsid w:val="37FC6962"/>
    <w:rsid w:val="387A3BD9"/>
    <w:rsid w:val="388264D2"/>
    <w:rsid w:val="3A2D03DE"/>
    <w:rsid w:val="3A7856E7"/>
    <w:rsid w:val="3D2F28D0"/>
    <w:rsid w:val="3D527D40"/>
    <w:rsid w:val="3D6A6767"/>
    <w:rsid w:val="3E0F4592"/>
    <w:rsid w:val="438C408F"/>
    <w:rsid w:val="449B0253"/>
    <w:rsid w:val="44AF5E9E"/>
    <w:rsid w:val="44ED73C8"/>
    <w:rsid w:val="45693E1C"/>
    <w:rsid w:val="45DF5708"/>
    <w:rsid w:val="475361E8"/>
    <w:rsid w:val="48E918CE"/>
    <w:rsid w:val="49202922"/>
    <w:rsid w:val="49C62B22"/>
    <w:rsid w:val="4AC40BCE"/>
    <w:rsid w:val="4B137681"/>
    <w:rsid w:val="4B581862"/>
    <w:rsid w:val="4BA34756"/>
    <w:rsid w:val="4C8C6965"/>
    <w:rsid w:val="4D3F6266"/>
    <w:rsid w:val="4F256097"/>
    <w:rsid w:val="4F7E4B53"/>
    <w:rsid w:val="4F88396C"/>
    <w:rsid w:val="513A336B"/>
    <w:rsid w:val="521A3C34"/>
    <w:rsid w:val="540C0B4D"/>
    <w:rsid w:val="54A85809"/>
    <w:rsid w:val="56DC57F8"/>
    <w:rsid w:val="570A3BE7"/>
    <w:rsid w:val="58A5051D"/>
    <w:rsid w:val="58D2389B"/>
    <w:rsid w:val="593D1B80"/>
    <w:rsid w:val="59921BF5"/>
    <w:rsid w:val="59C71292"/>
    <w:rsid w:val="59EA7744"/>
    <w:rsid w:val="59F448CC"/>
    <w:rsid w:val="5C1E7B90"/>
    <w:rsid w:val="5EC55694"/>
    <w:rsid w:val="5F4F41EB"/>
    <w:rsid w:val="61345B46"/>
    <w:rsid w:val="62D93661"/>
    <w:rsid w:val="632D3E13"/>
    <w:rsid w:val="63BE23F5"/>
    <w:rsid w:val="64DE48E0"/>
    <w:rsid w:val="65C259CD"/>
    <w:rsid w:val="66EA1AED"/>
    <w:rsid w:val="67D0197E"/>
    <w:rsid w:val="68786C29"/>
    <w:rsid w:val="690A3EA6"/>
    <w:rsid w:val="698365CD"/>
    <w:rsid w:val="6A274EAF"/>
    <w:rsid w:val="6A9F68FE"/>
    <w:rsid w:val="6B0D41A5"/>
    <w:rsid w:val="6C0E683E"/>
    <w:rsid w:val="6C5D5998"/>
    <w:rsid w:val="6CB07C54"/>
    <w:rsid w:val="6D030E8F"/>
    <w:rsid w:val="6E0A4897"/>
    <w:rsid w:val="6F395254"/>
    <w:rsid w:val="6FFD2241"/>
    <w:rsid w:val="70770603"/>
    <w:rsid w:val="71690881"/>
    <w:rsid w:val="71897DAB"/>
    <w:rsid w:val="722B6293"/>
    <w:rsid w:val="72876004"/>
    <w:rsid w:val="73017081"/>
    <w:rsid w:val="73E556E3"/>
    <w:rsid w:val="75800E31"/>
    <w:rsid w:val="75EB0C63"/>
    <w:rsid w:val="789036B5"/>
    <w:rsid w:val="798C41AA"/>
    <w:rsid w:val="7A5B6EB1"/>
    <w:rsid w:val="7BB87D4A"/>
    <w:rsid w:val="7EB90A8F"/>
    <w:rsid w:val="7EBD5CE0"/>
    <w:rsid w:val="7EE71FD3"/>
    <w:rsid w:val="7F520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2025-06-16T07:21:00Z</dcterms:created>
  <dc:creator>青霁</dc:creator>
  <cp:lastModifiedBy>青霁</cp:lastModifiedBy>
  <dcterms:modified xsi:type="dcterms:W3CDTF">2025-06-16T07:21:31Z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55249703B9BD43B18ED8610314140539_11</vt:lpwstr>
  </property>
  <property fmtid="{D5CDD505-2E9C-101B-9397-08002B2CF9AE}" pid="4" name="KSOTemplateDocerSaveRecord">
    <vt:lpwstr>eyJoZGlkIjoiYTI0ZGU2NDk2YzJhODk2YTU5MjYxZTllY2EzMGRkNmEifQ==</vt:lpwstr>
  </property>
</Properties>
</file>